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1DD5" w14:textId="77777777" w:rsidR="00E75F5F" w:rsidRPr="002F515E" w:rsidRDefault="00E75F5F" w:rsidP="00E75F5F">
      <w:pPr>
        <w:pStyle w:val="NoSpacing"/>
        <w:rPr>
          <w:rFonts w:ascii="Times New Roman" w:hAnsi="Times New Roman" w:cs="Times New Roman"/>
        </w:rPr>
      </w:pPr>
    </w:p>
    <w:p w14:paraId="651153B0" w14:textId="448CAAB0" w:rsidR="00C6620C" w:rsidRDefault="00FA4F7A" w:rsidP="002F515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7CF269" wp14:editId="1E816614">
            <wp:extent cx="895947" cy="882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8"/>
                    <a:stretch/>
                  </pic:blipFill>
                  <pic:spPr bwMode="auto">
                    <a:xfrm>
                      <a:off x="0" y="0"/>
                      <a:ext cx="896028" cy="88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46293" w14:textId="77777777" w:rsidR="00C6620C" w:rsidRPr="002F515E" w:rsidRDefault="00C6620C" w:rsidP="00E75F5F">
      <w:pPr>
        <w:pStyle w:val="NoSpacing"/>
        <w:rPr>
          <w:rFonts w:ascii="Times New Roman" w:hAnsi="Times New Roman" w:cs="Times New Roman"/>
        </w:rPr>
      </w:pPr>
    </w:p>
    <w:p w14:paraId="5D0680DC" w14:textId="77777777" w:rsidR="00A72A93" w:rsidRPr="002F515E" w:rsidRDefault="00B6098E" w:rsidP="00B6098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5E">
        <w:rPr>
          <w:rFonts w:ascii="Times New Roman" w:hAnsi="Times New Roman" w:cs="Times New Roman"/>
          <w:b/>
          <w:sz w:val="28"/>
          <w:szCs w:val="28"/>
        </w:rPr>
        <w:t>School-Parent Compact</w:t>
      </w:r>
    </w:p>
    <w:p w14:paraId="5D8A617F" w14:textId="66247CF5" w:rsidR="00B6098E" w:rsidRPr="002F515E" w:rsidRDefault="009D3797" w:rsidP="00B6098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Heritage High School</w:t>
      </w:r>
    </w:p>
    <w:p w14:paraId="20CB1C5B" w14:textId="586D5D47" w:rsidR="00B6098E" w:rsidRDefault="009D3797" w:rsidP="00B6098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2020-2021</w:t>
      </w:r>
    </w:p>
    <w:p w14:paraId="76A06068" w14:textId="52BC469F" w:rsidR="00423BF9" w:rsidRPr="002F515E" w:rsidRDefault="00423BF9" w:rsidP="00B6098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08/24/2020</w:t>
      </w:r>
    </w:p>
    <w:p w14:paraId="2B0B9305" w14:textId="6A101CCD" w:rsidR="00AC1E96" w:rsidRPr="002F515E" w:rsidRDefault="00AC1E96" w:rsidP="00B6098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613F6FD" w14:textId="77777777" w:rsidR="00012124" w:rsidRPr="002F515E" w:rsidRDefault="00012124" w:rsidP="0019718B">
      <w:pPr>
        <w:spacing w:after="0" w:line="240" w:lineRule="auto"/>
        <w:ind w:left="630" w:right="720"/>
        <w:jc w:val="center"/>
        <w:rPr>
          <w:rFonts w:ascii="Times New Roman" w:hAnsi="Times New Roman" w:cs="Times New Roman"/>
        </w:rPr>
      </w:pPr>
    </w:p>
    <w:p w14:paraId="76F72F62" w14:textId="77777777" w:rsidR="00B2407C" w:rsidRPr="00564FAE" w:rsidRDefault="00B2407C" w:rsidP="0019718B">
      <w:pPr>
        <w:pStyle w:val="BodyText"/>
        <w:spacing w:after="0"/>
        <w:ind w:left="630" w:right="720"/>
        <w:rPr>
          <w:iCs/>
        </w:rPr>
      </w:pPr>
      <w:r w:rsidRPr="00564FAE">
        <w:rPr>
          <w:iCs/>
        </w:rPr>
        <w:t>Dear Parent/Guardian,</w:t>
      </w:r>
    </w:p>
    <w:p w14:paraId="03E1BCF7" w14:textId="77777777" w:rsidR="00CC068E" w:rsidRPr="00564FAE" w:rsidRDefault="00CC068E" w:rsidP="0019718B">
      <w:pPr>
        <w:pStyle w:val="BodyText"/>
        <w:tabs>
          <w:tab w:val="center" w:leader="underscore" w:pos="4950"/>
        </w:tabs>
        <w:spacing w:after="0"/>
        <w:ind w:left="630" w:right="720"/>
        <w:rPr>
          <w:iCs/>
        </w:rPr>
      </w:pPr>
    </w:p>
    <w:p w14:paraId="061AF4AD" w14:textId="459713BC" w:rsidR="00B2407C" w:rsidRPr="00564FAE" w:rsidRDefault="009D3797" w:rsidP="00182EE2">
      <w:pPr>
        <w:pStyle w:val="BodyText"/>
        <w:spacing w:after="0"/>
        <w:ind w:left="630" w:right="720"/>
        <w:jc w:val="both"/>
        <w:rPr>
          <w:iCs/>
        </w:rPr>
      </w:pPr>
      <w:r>
        <w:rPr>
          <w:b/>
          <w:bCs w:val="0"/>
          <w:iCs/>
        </w:rPr>
        <w:t>Heritage High School</w:t>
      </w:r>
      <w:r w:rsidR="00676702" w:rsidRPr="00564FAE">
        <w:rPr>
          <w:iCs/>
        </w:rPr>
        <w:t>,</w:t>
      </w:r>
      <w:r w:rsidR="00AC1AAB" w:rsidRPr="00564FAE">
        <w:rPr>
          <w:iCs/>
        </w:rPr>
        <w:t xml:space="preserve"> students </w:t>
      </w:r>
      <w:r w:rsidR="00DE7C90" w:rsidRPr="00564FAE">
        <w:rPr>
          <w:iCs/>
        </w:rPr>
        <w:t xml:space="preserve">participating in </w:t>
      </w:r>
      <w:r w:rsidR="009C247F" w:rsidRPr="00564FAE">
        <w:rPr>
          <w:iCs/>
        </w:rPr>
        <w:t>the Title I, Part A program,</w:t>
      </w:r>
      <w:r w:rsidR="00DE7C90" w:rsidRPr="00564FAE">
        <w:rPr>
          <w:iCs/>
        </w:rPr>
        <w:t xml:space="preserve"> </w:t>
      </w:r>
      <w:r w:rsidR="00AC1AAB" w:rsidRPr="00564FAE">
        <w:rPr>
          <w:iCs/>
        </w:rPr>
        <w:t xml:space="preserve">and their families, </w:t>
      </w:r>
      <w:r w:rsidR="00DE7C90" w:rsidRPr="00564FAE">
        <w:rPr>
          <w:iCs/>
        </w:rPr>
        <w:t xml:space="preserve">agree that this </w:t>
      </w:r>
      <w:r w:rsidR="003E65D0">
        <w:rPr>
          <w:iCs/>
        </w:rPr>
        <w:t>C</w:t>
      </w:r>
      <w:r w:rsidR="00DE7C90" w:rsidRPr="00564FAE">
        <w:rPr>
          <w:iCs/>
        </w:rPr>
        <w:t>ompact outlines how the parents, the entire school staff, and the students will share the responsibility for improved student academic</w:t>
      </w:r>
      <w:r w:rsidR="00DE7C90" w:rsidRPr="00564FAE">
        <w:rPr>
          <w:iCs/>
          <w:color w:val="FF0000"/>
        </w:rPr>
        <w:t xml:space="preserve"> </w:t>
      </w:r>
      <w:r w:rsidR="00DE7C90" w:rsidRPr="00564FAE">
        <w:rPr>
          <w:iCs/>
        </w:rPr>
        <w:t xml:space="preserve">achievement </w:t>
      </w:r>
      <w:r w:rsidR="00BE2991" w:rsidRPr="00564FAE">
        <w:rPr>
          <w:iCs/>
        </w:rPr>
        <w:t>as well as describes how</w:t>
      </w:r>
      <w:r w:rsidR="00DE7C90" w:rsidRPr="00564FAE">
        <w:rPr>
          <w:iCs/>
        </w:rPr>
        <w:t xml:space="preserve"> </w:t>
      </w:r>
      <w:r w:rsidR="0019718B">
        <w:rPr>
          <w:iCs/>
        </w:rPr>
        <w:t xml:space="preserve">the </w:t>
      </w:r>
      <w:r w:rsidR="00DE7C90" w:rsidRPr="00564FAE">
        <w:rPr>
          <w:iCs/>
        </w:rPr>
        <w:t>school and parents will build and develop a partnership that will help children achieve the State’s high standards.</w:t>
      </w:r>
    </w:p>
    <w:p w14:paraId="53293304" w14:textId="77777777" w:rsidR="009066A9" w:rsidRPr="00564FAE" w:rsidRDefault="009066A9" w:rsidP="0019718B">
      <w:pPr>
        <w:pStyle w:val="BodyText"/>
        <w:spacing w:after="0"/>
        <w:ind w:left="630" w:right="720"/>
        <w:rPr>
          <w:iCs/>
        </w:rPr>
      </w:pPr>
    </w:p>
    <w:p w14:paraId="300FEC4D" w14:textId="0CA6E068" w:rsidR="00676702" w:rsidRPr="00564FAE" w:rsidRDefault="009066A9" w:rsidP="0019718B">
      <w:pPr>
        <w:pStyle w:val="BodyText"/>
        <w:spacing w:after="0"/>
        <w:ind w:left="630" w:right="720"/>
        <w:rPr>
          <w:b/>
          <w:iCs/>
        </w:rPr>
      </w:pPr>
      <w:r w:rsidRPr="00564FAE">
        <w:rPr>
          <w:b/>
          <w:iCs/>
        </w:rPr>
        <w:t>JOINTLY DEVELOPED</w:t>
      </w:r>
    </w:p>
    <w:p w14:paraId="77BA5174" w14:textId="77777777" w:rsidR="009341E1" w:rsidRPr="009341E1" w:rsidRDefault="009341E1" w:rsidP="0019718B">
      <w:pPr>
        <w:pStyle w:val="BodyText"/>
        <w:spacing w:after="0"/>
        <w:ind w:left="630" w:right="720"/>
        <w:rPr>
          <w:i/>
          <w:iCs/>
          <w:sz w:val="12"/>
          <w:szCs w:val="12"/>
        </w:rPr>
      </w:pPr>
    </w:p>
    <w:p w14:paraId="6924A4BB" w14:textId="77777777" w:rsidR="001F3ADB" w:rsidRDefault="001F3ADB" w:rsidP="001F3ADB">
      <w:pPr>
        <w:pStyle w:val="BodyText"/>
        <w:spacing w:after="0"/>
        <w:ind w:right="810"/>
        <w:jc w:val="both"/>
        <w:rPr>
          <w:iCs/>
        </w:rPr>
      </w:pPr>
    </w:p>
    <w:p w14:paraId="0529543D" w14:textId="6B615A4D" w:rsidR="001F3ADB" w:rsidRDefault="001F3ADB" w:rsidP="001F3ADB">
      <w:pPr>
        <w:pStyle w:val="BodyText"/>
        <w:spacing w:after="0"/>
        <w:ind w:left="630" w:right="810"/>
        <w:jc w:val="both"/>
        <w:rPr>
          <w:i/>
          <w:iCs/>
        </w:rPr>
      </w:pPr>
      <w:r w:rsidRPr="00564FAE">
        <w:rPr>
          <w:i/>
          <w:iCs/>
        </w:rPr>
        <w:t xml:space="preserve">The parents, students, and staff of </w:t>
      </w:r>
      <w:r>
        <w:rPr>
          <w:i/>
          <w:iCs/>
        </w:rPr>
        <w:t>Heritage High School</w:t>
      </w:r>
      <w:r w:rsidRPr="00564FAE">
        <w:rPr>
          <w:i/>
          <w:iCs/>
        </w:rPr>
        <w:t xml:space="preserve"> partnered together to develop this </w:t>
      </w:r>
      <w:r>
        <w:rPr>
          <w:i/>
          <w:iCs/>
        </w:rPr>
        <w:t>S</w:t>
      </w:r>
      <w:r w:rsidRPr="00564FAE">
        <w:rPr>
          <w:i/>
          <w:iCs/>
        </w:rPr>
        <w:t>chool-</w:t>
      </w:r>
      <w:r>
        <w:rPr>
          <w:i/>
          <w:iCs/>
        </w:rPr>
        <w:t>P</w:t>
      </w:r>
      <w:r w:rsidRPr="00564FAE">
        <w:rPr>
          <w:i/>
          <w:iCs/>
        </w:rPr>
        <w:t xml:space="preserve">arent </w:t>
      </w:r>
      <w:r>
        <w:rPr>
          <w:i/>
          <w:iCs/>
        </w:rPr>
        <w:t>C</w:t>
      </w:r>
      <w:r w:rsidRPr="00564FAE">
        <w:rPr>
          <w:i/>
          <w:iCs/>
        </w:rPr>
        <w:t>ompact for achievement.</w:t>
      </w:r>
      <w:r>
        <w:rPr>
          <w:i/>
          <w:iCs/>
        </w:rPr>
        <w:t xml:space="preserve"> </w:t>
      </w:r>
      <w:r w:rsidRPr="00564FAE">
        <w:rPr>
          <w:i/>
          <w:iCs/>
        </w:rPr>
        <w:t>Teachers suggested learning</w:t>
      </w:r>
      <w:r>
        <w:rPr>
          <w:i/>
          <w:iCs/>
        </w:rPr>
        <w:t xml:space="preserve"> intervention</w:t>
      </w:r>
      <w:r w:rsidRPr="00564FAE">
        <w:rPr>
          <w:i/>
          <w:iCs/>
        </w:rPr>
        <w:t xml:space="preserve"> strategies, parents added input about the types of support they needed, and students told us what would help them learn. Parents are encouraged to attend annual revision meetings held </w:t>
      </w:r>
      <w:r>
        <w:rPr>
          <w:i/>
          <w:iCs/>
        </w:rPr>
        <w:t>in August of</w:t>
      </w:r>
      <w:r w:rsidRPr="00564FAE">
        <w:rPr>
          <w:i/>
          <w:iCs/>
        </w:rPr>
        <w:t xml:space="preserve"> each year to review the </w:t>
      </w:r>
      <w:r>
        <w:rPr>
          <w:i/>
          <w:iCs/>
        </w:rPr>
        <w:t>C</w:t>
      </w:r>
      <w:r w:rsidRPr="00564FAE">
        <w:rPr>
          <w:i/>
          <w:iCs/>
        </w:rPr>
        <w:t>ompact and make suggestions based on student needs and school improvement goals. Parents are also encouraged to participate in the annual Title I parent survey that is also used as a tool to collect parent feedback regarding the current Title I programs and policies.</w:t>
      </w:r>
    </w:p>
    <w:p w14:paraId="10D2215B" w14:textId="77777777" w:rsidR="001F3ADB" w:rsidRDefault="001F3ADB" w:rsidP="001F3ADB">
      <w:pPr>
        <w:pStyle w:val="BodyText"/>
        <w:spacing w:after="0"/>
        <w:ind w:right="810"/>
        <w:jc w:val="both"/>
        <w:rPr>
          <w:iCs/>
        </w:rPr>
      </w:pPr>
    </w:p>
    <w:p w14:paraId="0B91DE80" w14:textId="3DD08FCC" w:rsidR="00BB03CE" w:rsidRPr="00564FAE" w:rsidRDefault="00AC1AAB" w:rsidP="001F3ADB">
      <w:pPr>
        <w:pStyle w:val="BodyText"/>
        <w:spacing w:after="0"/>
        <w:ind w:left="630" w:right="810"/>
        <w:jc w:val="both"/>
        <w:rPr>
          <w:iCs/>
        </w:rPr>
      </w:pPr>
      <w:r w:rsidRPr="00564FAE">
        <w:rPr>
          <w:iCs/>
        </w:rPr>
        <w:t xml:space="preserve">To understand how working together can benefit your </w:t>
      </w:r>
      <w:r w:rsidR="00BE2991" w:rsidRPr="00564FAE">
        <w:rPr>
          <w:iCs/>
        </w:rPr>
        <w:t>child</w:t>
      </w:r>
      <w:r w:rsidRPr="00564FAE">
        <w:rPr>
          <w:iCs/>
        </w:rPr>
        <w:t>, it is f</w:t>
      </w:r>
      <w:r w:rsidR="00B84C40" w:rsidRPr="00564FAE">
        <w:rPr>
          <w:iCs/>
        </w:rPr>
        <w:t>irst important to understand the</w:t>
      </w:r>
      <w:r w:rsidRPr="00564FAE">
        <w:rPr>
          <w:iCs/>
        </w:rPr>
        <w:t xml:space="preserve"> district’s and school’s goals for student academic achievement.  </w:t>
      </w:r>
    </w:p>
    <w:p w14:paraId="76118F9E" w14:textId="77777777" w:rsidR="00AC1AAB" w:rsidRPr="00564FAE" w:rsidRDefault="00AC1AAB" w:rsidP="0019718B">
      <w:pPr>
        <w:pStyle w:val="BodyText"/>
        <w:spacing w:after="0"/>
        <w:ind w:left="630" w:right="810"/>
        <w:rPr>
          <w:iCs/>
        </w:rPr>
      </w:pPr>
    </w:p>
    <w:p w14:paraId="70655A9D" w14:textId="77777777" w:rsidR="009341E1" w:rsidRDefault="009341E1" w:rsidP="00160B34">
      <w:pPr>
        <w:pStyle w:val="BodyText"/>
        <w:spacing w:after="0"/>
        <w:ind w:right="810"/>
        <w:rPr>
          <w:b/>
          <w:iCs/>
        </w:rPr>
      </w:pPr>
    </w:p>
    <w:p w14:paraId="5F2A2661" w14:textId="77777777" w:rsidR="00160B34" w:rsidRDefault="00160B34" w:rsidP="00160B34">
      <w:pPr>
        <w:pStyle w:val="BodyText"/>
        <w:spacing w:after="0"/>
        <w:ind w:right="810"/>
        <w:rPr>
          <w:b/>
          <w:iCs/>
        </w:rPr>
      </w:pPr>
    </w:p>
    <w:p w14:paraId="40901303" w14:textId="465DE417" w:rsidR="00AC1AAB" w:rsidRPr="00564FAE" w:rsidRDefault="009D3797" w:rsidP="0019718B">
      <w:pPr>
        <w:pStyle w:val="BodyText"/>
        <w:spacing w:after="0"/>
        <w:ind w:left="630" w:right="810"/>
        <w:rPr>
          <w:b/>
          <w:iCs/>
        </w:rPr>
      </w:pPr>
      <w:r>
        <w:rPr>
          <w:b/>
          <w:iCs/>
        </w:rPr>
        <w:t>ROCKDALE COUNTY PUBLIC SCHOOLS</w:t>
      </w:r>
      <w:r w:rsidR="00C212B6" w:rsidRPr="00564FAE">
        <w:rPr>
          <w:b/>
          <w:iCs/>
        </w:rPr>
        <w:t xml:space="preserve"> GOALS</w:t>
      </w:r>
      <w:r w:rsidR="00AC1AAB" w:rsidRPr="00564FAE">
        <w:rPr>
          <w:b/>
          <w:iCs/>
        </w:rPr>
        <w:t>:</w:t>
      </w:r>
    </w:p>
    <w:p w14:paraId="41D3C48E" w14:textId="77777777" w:rsidR="009341E1" w:rsidRPr="009341E1" w:rsidRDefault="009341E1" w:rsidP="0019718B">
      <w:pPr>
        <w:pStyle w:val="BodyText"/>
        <w:spacing w:after="0"/>
        <w:ind w:left="630" w:right="810"/>
        <w:rPr>
          <w:i/>
          <w:iCs/>
          <w:sz w:val="12"/>
          <w:szCs w:val="12"/>
        </w:rPr>
      </w:pPr>
    </w:p>
    <w:p w14:paraId="1C2E5A0E" w14:textId="3D294D58" w:rsidR="00EF47D7" w:rsidRDefault="001A7501" w:rsidP="0019718B">
      <w:pPr>
        <w:pStyle w:val="BodyText"/>
        <w:spacing w:after="0"/>
        <w:ind w:left="630" w:right="810"/>
        <w:rPr>
          <w:b/>
          <w:i/>
        </w:rPr>
      </w:pPr>
      <w:r>
        <w:t>RCPS’s commitment to engage families in the education of their children and to build the capacity in its Title I schools to implement family engagement strategies and activities designed to achieve the district and student academic achievement goals.</w:t>
      </w:r>
    </w:p>
    <w:p w14:paraId="0CDE16BE" w14:textId="1B041C3A" w:rsidR="009B3734" w:rsidRDefault="009B3734" w:rsidP="0019718B">
      <w:pPr>
        <w:pStyle w:val="BodyText"/>
        <w:spacing w:after="0"/>
        <w:ind w:left="630" w:right="810"/>
        <w:rPr>
          <w:b/>
          <w:i/>
        </w:rPr>
      </w:pPr>
    </w:p>
    <w:p w14:paraId="07BB96B2" w14:textId="77777777" w:rsidR="009D3797" w:rsidRPr="00564FAE" w:rsidRDefault="009D3797" w:rsidP="0019718B">
      <w:pPr>
        <w:pStyle w:val="BodyText"/>
        <w:spacing w:after="0"/>
        <w:ind w:left="630" w:right="810"/>
        <w:rPr>
          <w:b/>
          <w:i/>
        </w:rPr>
      </w:pPr>
    </w:p>
    <w:p w14:paraId="039DCC25" w14:textId="63617C1B" w:rsidR="00057704" w:rsidRDefault="00057704" w:rsidP="0019718B">
      <w:pPr>
        <w:pStyle w:val="BodyText"/>
        <w:spacing w:after="0"/>
        <w:ind w:left="630" w:right="810"/>
        <w:rPr>
          <w:b/>
          <w:iCs/>
        </w:rPr>
      </w:pPr>
    </w:p>
    <w:p w14:paraId="2DE2FA91" w14:textId="77B34F95" w:rsidR="001A7501" w:rsidRDefault="001A7501" w:rsidP="0019718B">
      <w:pPr>
        <w:pStyle w:val="BodyText"/>
        <w:spacing w:after="0"/>
        <w:ind w:left="630" w:right="810"/>
        <w:rPr>
          <w:b/>
          <w:iCs/>
        </w:rPr>
      </w:pPr>
    </w:p>
    <w:p w14:paraId="35010F33" w14:textId="04B0EBFA" w:rsidR="001A7501" w:rsidRDefault="001A7501" w:rsidP="0019718B">
      <w:pPr>
        <w:pStyle w:val="BodyText"/>
        <w:spacing w:after="0"/>
        <w:ind w:left="630" w:right="810"/>
        <w:rPr>
          <w:b/>
          <w:iCs/>
        </w:rPr>
      </w:pPr>
    </w:p>
    <w:p w14:paraId="12597E23" w14:textId="0E48AD8E" w:rsidR="001A7501" w:rsidRDefault="001A7501" w:rsidP="0019718B">
      <w:pPr>
        <w:pStyle w:val="BodyText"/>
        <w:spacing w:after="0"/>
        <w:ind w:left="630" w:right="810"/>
        <w:rPr>
          <w:b/>
          <w:iCs/>
        </w:rPr>
      </w:pPr>
    </w:p>
    <w:p w14:paraId="1536D3D7" w14:textId="77777777" w:rsidR="001A7501" w:rsidRDefault="001A7501" w:rsidP="0019718B">
      <w:pPr>
        <w:pStyle w:val="BodyText"/>
        <w:spacing w:after="0"/>
        <w:ind w:left="630" w:right="810"/>
        <w:rPr>
          <w:b/>
          <w:iCs/>
        </w:rPr>
      </w:pPr>
    </w:p>
    <w:p w14:paraId="438E6465" w14:textId="022368B9" w:rsidR="009341E1" w:rsidRDefault="009D3797" w:rsidP="00057704">
      <w:pPr>
        <w:pStyle w:val="BodyText"/>
        <w:spacing w:after="0"/>
        <w:ind w:left="630" w:right="810"/>
        <w:rPr>
          <w:b/>
          <w:iCs/>
        </w:rPr>
      </w:pPr>
      <w:r>
        <w:rPr>
          <w:b/>
          <w:iCs/>
        </w:rPr>
        <w:lastRenderedPageBreak/>
        <w:t>HERITAGE HIGH SCHOOL</w:t>
      </w:r>
      <w:r w:rsidR="00C212B6" w:rsidRPr="00564FAE">
        <w:rPr>
          <w:b/>
          <w:iCs/>
        </w:rPr>
        <w:t xml:space="preserve"> GOALS</w:t>
      </w:r>
      <w:r w:rsidR="00BE2991" w:rsidRPr="00564FAE">
        <w:rPr>
          <w:b/>
          <w:iCs/>
        </w:rPr>
        <w:t>:</w:t>
      </w:r>
    </w:p>
    <w:p w14:paraId="2375204E" w14:textId="5CD4799A" w:rsidR="00057704" w:rsidRDefault="00057704" w:rsidP="00057704">
      <w:pPr>
        <w:pStyle w:val="BodyText"/>
        <w:spacing w:after="0"/>
        <w:ind w:left="630" w:right="810"/>
        <w:rPr>
          <w:b/>
          <w:iCs/>
        </w:rPr>
      </w:pPr>
    </w:p>
    <w:p w14:paraId="2FE34D4D" w14:textId="0EBDAFB8" w:rsidR="00057704" w:rsidRPr="00057704" w:rsidRDefault="00057704" w:rsidP="00057704">
      <w:pPr>
        <w:ind w:left="630"/>
        <w:rPr>
          <w:rFonts w:ascii="Times New Roman" w:hAnsi="Times New Roman" w:cs="Times New Roman"/>
          <w:sz w:val="24"/>
          <w:szCs w:val="24"/>
        </w:rPr>
      </w:pPr>
      <w:r w:rsidRPr="00057704">
        <w:rPr>
          <w:rFonts w:ascii="Times New Roman" w:hAnsi="Times New Roman" w:cs="Times New Roman"/>
          <w:iCs/>
          <w:sz w:val="24"/>
          <w:szCs w:val="24"/>
        </w:rPr>
        <w:t>Heritage High School</w:t>
      </w:r>
      <w:r w:rsidRPr="00057704">
        <w:rPr>
          <w:rFonts w:ascii="Times New Roman" w:hAnsi="Times New Roman" w:cs="Times New Roman"/>
          <w:sz w:val="24"/>
          <w:szCs w:val="24"/>
        </w:rPr>
        <w:t xml:space="preserve"> will increase GA Milestone performance by 3% as measured by Common Formative Assessment and Common Unit Assessment data in English Language Arts and Math.  Heritage </w:t>
      </w:r>
    </w:p>
    <w:p w14:paraId="6972BE20" w14:textId="5A4BB01D" w:rsidR="00057704" w:rsidRPr="00057704" w:rsidRDefault="00057704" w:rsidP="00057704">
      <w:pPr>
        <w:ind w:left="630"/>
        <w:rPr>
          <w:rFonts w:ascii="Times New Roman" w:hAnsi="Times New Roman" w:cs="Times New Roman"/>
          <w:sz w:val="24"/>
          <w:szCs w:val="24"/>
        </w:rPr>
      </w:pPr>
      <w:r w:rsidRPr="00057704">
        <w:rPr>
          <w:rFonts w:ascii="Times New Roman" w:hAnsi="Times New Roman" w:cs="Times New Roman"/>
          <w:sz w:val="24"/>
          <w:szCs w:val="24"/>
        </w:rPr>
        <w:t xml:space="preserve">High School will decrease skipping of classes using PBIS by 5% </w:t>
      </w:r>
      <w:proofErr w:type="gramStart"/>
      <w:r w:rsidRPr="00057704">
        <w:rPr>
          <w:rFonts w:ascii="Times New Roman" w:hAnsi="Times New Roman" w:cs="Times New Roman"/>
          <w:sz w:val="24"/>
          <w:szCs w:val="24"/>
        </w:rPr>
        <w:t>through the use of</w:t>
      </w:r>
      <w:proofErr w:type="gramEnd"/>
      <w:r w:rsidRPr="00057704">
        <w:rPr>
          <w:rFonts w:ascii="Times New Roman" w:hAnsi="Times New Roman" w:cs="Times New Roman"/>
          <w:sz w:val="24"/>
          <w:szCs w:val="24"/>
        </w:rPr>
        <w:t xml:space="preserve"> innovative technology use.  </w:t>
      </w:r>
    </w:p>
    <w:p w14:paraId="17316B5F" w14:textId="77777777" w:rsidR="00057704" w:rsidRDefault="00057704" w:rsidP="00057704">
      <w:pPr>
        <w:ind w:left="630"/>
        <w:rPr>
          <w:rFonts w:ascii="Times New Roman" w:hAnsi="Times New Roman" w:cs="Times New Roman"/>
          <w:sz w:val="24"/>
          <w:szCs w:val="24"/>
        </w:rPr>
      </w:pPr>
      <w:r w:rsidRPr="00057704">
        <w:rPr>
          <w:rFonts w:ascii="Times New Roman" w:hAnsi="Times New Roman" w:cs="Times New Roman"/>
          <w:sz w:val="24"/>
          <w:szCs w:val="24"/>
        </w:rPr>
        <w:t xml:space="preserve">Heritage High School will increase the graduation rate by 2%.  </w:t>
      </w:r>
    </w:p>
    <w:p w14:paraId="13F01F45" w14:textId="77777777" w:rsidR="00057704" w:rsidRDefault="00057704" w:rsidP="0005770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57704">
        <w:rPr>
          <w:rFonts w:ascii="Times New Roman" w:hAnsi="Times New Roman" w:cs="Times New Roman"/>
          <w:sz w:val="24"/>
          <w:szCs w:val="24"/>
        </w:rPr>
        <w:t>The 9</w:t>
      </w:r>
      <w:r w:rsidRPr="000577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7704">
        <w:rPr>
          <w:rFonts w:ascii="Times New Roman" w:hAnsi="Times New Roman" w:cs="Times New Roman"/>
          <w:sz w:val="24"/>
          <w:szCs w:val="24"/>
        </w:rPr>
        <w:t xml:space="preserve"> grade failure rate will decrease by 3% each semester.  </w:t>
      </w:r>
    </w:p>
    <w:p w14:paraId="5E4A01F4" w14:textId="0B34ED65" w:rsidR="00057704" w:rsidRPr="002026C6" w:rsidRDefault="00057704" w:rsidP="002026C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57704">
        <w:rPr>
          <w:rFonts w:ascii="Times New Roman" w:hAnsi="Times New Roman" w:cs="Times New Roman"/>
          <w:sz w:val="24"/>
          <w:szCs w:val="24"/>
        </w:rPr>
        <w:t>The 10</w:t>
      </w:r>
      <w:r w:rsidRPr="000577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7704">
        <w:rPr>
          <w:rFonts w:ascii="Times New Roman" w:hAnsi="Times New Roman" w:cs="Times New Roman"/>
          <w:sz w:val="24"/>
          <w:szCs w:val="24"/>
        </w:rPr>
        <w:t>-12</w:t>
      </w:r>
      <w:r w:rsidRPr="000577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7704">
        <w:rPr>
          <w:rFonts w:ascii="Times New Roman" w:hAnsi="Times New Roman" w:cs="Times New Roman"/>
          <w:sz w:val="24"/>
          <w:szCs w:val="24"/>
        </w:rPr>
        <w:t xml:space="preserve"> grade failure rate will decrease by 3% each semester.</w:t>
      </w:r>
    </w:p>
    <w:p w14:paraId="0A2BBC4E" w14:textId="3F2BF1EB" w:rsidR="009B3734" w:rsidRPr="00564FAE" w:rsidRDefault="009B3734" w:rsidP="0019718B">
      <w:pPr>
        <w:pStyle w:val="BodyText"/>
        <w:spacing w:after="0"/>
        <w:ind w:left="630" w:right="810"/>
        <w:rPr>
          <w:i/>
          <w:iCs/>
        </w:rPr>
      </w:pPr>
    </w:p>
    <w:p w14:paraId="73ED6B7E" w14:textId="512F5FCC" w:rsidR="00BE2991" w:rsidRPr="00564FAE" w:rsidRDefault="00BE2991" w:rsidP="0019718B">
      <w:pPr>
        <w:pStyle w:val="BodyText"/>
        <w:spacing w:after="0"/>
        <w:ind w:left="630" w:right="810"/>
        <w:rPr>
          <w:iCs/>
        </w:rPr>
      </w:pPr>
      <w:r w:rsidRPr="00564FAE">
        <w:rPr>
          <w:iCs/>
        </w:rPr>
        <w:t>To help your child meet the district and school goals, the school, you, and your child will work together to:</w:t>
      </w:r>
    </w:p>
    <w:p w14:paraId="7641B5E2" w14:textId="77777777" w:rsidR="00BE2991" w:rsidRPr="00564FAE" w:rsidRDefault="00BE2991" w:rsidP="0019718B">
      <w:pPr>
        <w:pStyle w:val="BodyText"/>
        <w:spacing w:after="0"/>
        <w:ind w:left="630" w:right="810"/>
        <w:rPr>
          <w:b/>
          <w:i/>
        </w:rPr>
      </w:pPr>
    </w:p>
    <w:p w14:paraId="51EB9BB5" w14:textId="77777777" w:rsidR="002D6830" w:rsidRPr="00564FAE" w:rsidRDefault="00C212B6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i/>
          <w:sz w:val="24"/>
          <w:szCs w:val="24"/>
        </w:rPr>
        <w:t>SCHOOL/TEACHER RESPONSIBILITIES</w:t>
      </w:r>
      <w:r w:rsidR="002D6830" w:rsidRPr="00564FA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F2C0E55" w14:textId="7A6E82F8" w:rsidR="009B3734" w:rsidRDefault="009D3797" w:rsidP="00F65EB7">
      <w:pPr>
        <w:tabs>
          <w:tab w:val="right" w:leader="underscore" w:pos="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Heritage High School</w:t>
      </w:r>
      <w:r w:rsidR="00BE2991" w:rsidRPr="00564F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56A4" w:rsidRPr="00564FAE">
        <w:rPr>
          <w:rFonts w:ascii="Times New Roman" w:hAnsi="Times New Roman" w:cs="Times New Roman"/>
          <w:sz w:val="24"/>
          <w:szCs w:val="24"/>
        </w:rPr>
        <w:t xml:space="preserve">will: </w:t>
      </w:r>
    </w:p>
    <w:p w14:paraId="7CA35635" w14:textId="289BF4BA" w:rsidR="00F65EB7" w:rsidRDefault="00F65EB7" w:rsidP="00F65EB7">
      <w:pPr>
        <w:tabs>
          <w:tab w:val="right" w:leader="underscore" w:pos="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77B1204E" w14:textId="77777777" w:rsidR="0076702C" w:rsidRPr="00564FAE" w:rsidRDefault="00C212B6" w:rsidP="0019718B">
      <w:pPr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i/>
          <w:sz w:val="24"/>
          <w:szCs w:val="24"/>
        </w:rPr>
        <w:t>PARENT RESPONSIBILITIES</w:t>
      </w:r>
      <w:r w:rsidR="006F1A1A" w:rsidRPr="00564FAE">
        <w:rPr>
          <w:rFonts w:ascii="Times New Roman" w:hAnsi="Times New Roman" w:cs="Times New Roman"/>
          <w:i/>
          <w:sz w:val="24"/>
          <w:szCs w:val="24"/>
        </w:rPr>
        <w:t>:</w:t>
      </w:r>
    </w:p>
    <w:p w14:paraId="30DB47B5" w14:textId="6073E3B6" w:rsidR="00C9257C" w:rsidRDefault="00906488" w:rsidP="00C9257C">
      <w:pP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sz w:val="24"/>
          <w:szCs w:val="24"/>
        </w:rPr>
        <w:t>We, as parents, will:</w:t>
      </w:r>
    </w:p>
    <w:p w14:paraId="012AEFB0" w14:textId="6739EFC7" w:rsidR="00D43465" w:rsidRDefault="00BF2CBD" w:rsidP="00FE00E2">
      <w:pPr>
        <w:pStyle w:val="ListParagraph"/>
        <w:numPr>
          <w:ilvl w:val="0"/>
          <w:numId w:val="28"/>
        </w:numPr>
        <w:spacing w:after="0"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 w:rsidRPr="00D43465">
        <w:rPr>
          <w:rFonts w:ascii="Times New Roman" w:hAnsi="Times New Roman" w:cs="Times New Roman"/>
          <w:sz w:val="24"/>
          <w:szCs w:val="24"/>
        </w:rPr>
        <w:t>Set up parent and student Infinite Campus accounts.</w:t>
      </w:r>
    </w:p>
    <w:p w14:paraId="18A21AEB" w14:textId="12D49A2A" w:rsidR="00334EFE" w:rsidRPr="00D43465" w:rsidRDefault="00334EFE" w:rsidP="00FE00E2">
      <w:pPr>
        <w:pStyle w:val="ListParagraph"/>
        <w:numPr>
          <w:ilvl w:val="0"/>
          <w:numId w:val="28"/>
        </w:numPr>
        <w:spacing w:after="0"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 w:rsidRPr="00D43465">
        <w:rPr>
          <w:rFonts w:ascii="Times New Roman" w:hAnsi="Times New Roman" w:cs="Times New Roman"/>
          <w:sz w:val="24"/>
          <w:szCs w:val="24"/>
        </w:rPr>
        <w:t>Encourage our students</w:t>
      </w:r>
      <w:r w:rsidR="008C4B58" w:rsidRPr="00D43465">
        <w:rPr>
          <w:rFonts w:ascii="Times New Roman" w:hAnsi="Times New Roman" w:cs="Times New Roman"/>
          <w:sz w:val="24"/>
          <w:szCs w:val="24"/>
        </w:rPr>
        <w:t xml:space="preserve"> to attend tutorial sessions or access </w:t>
      </w:r>
      <w:r w:rsidR="009F458E" w:rsidRPr="00D43465">
        <w:rPr>
          <w:rFonts w:ascii="Times New Roman" w:hAnsi="Times New Roman" w:cs="Times New Roman"/>
          <w:sz w:val="24"/>
          <w:szCs w:val="24"/>
        </w:rPr>
        <w:t>teacher curated resources when additional suppor</w:t>
      </w:r>
      <w:r w:rsidR="004129E2" w:rsidRPr="00D43465">
        <w:rPr>
          <w:rFonts w:ascii="Times New Roman" w:hAnsi="Times New Roman" w:cs="Times New Roman"/>
          <w:sz w:val="24"/>
          <w:szCs w:val="24"/>
        </w:rPr>
        <w:t>t with understanding course content is needed or when completing class assignments.</w:t>
      </w:r>
    </w:p>
    <w:p w14:paraId="1E46EBB5" w14:textId="7A80AB8B" w:rsidR="00D43465" w:rsidRDefault="00D43465" w:rsidP="00BF2CBD">
      <w:pPr>
        <w:pStyle w:val="ListParagraph"/>
        <w:numPr>
          <w:ilvl w:val="0"/>
          <w:numId w:val="28"/>
        </w:numPr>
        <w:spacing w:after="0"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our students to create their own personal goals for each subject/course.</w:t>
      </w:r>
    </w:p>
    <w:p w14:paraId="3541F75F" w14:textId="1DBACAF8" w:rsidR="00D43465" w:rsidRDefault="00627317" w:rsidP="00BF2CBD">
      <w:pPr>
        <w:pStyle w:val="ListParagraph"/>
        <w:numPr>
          <w:ilvl w:val="0"/>
          <w:numId w:val="28"/>
        </w:numPr>
        <w:spacing w:after="0"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with our student each month to see how they are progressing with their goals and encourage </w:t>
      </w:r>
      <w:r w:rsidR="00B37C4D">
        <w:rPr>
          <w:rFonts w:ascii="Times New Roman" w:hAnsi="Times New Roman" w:cs="Times New Roman"/>
          <w:sz w:val="24"/>
          <w:szCs w:val="24"/>
        </w:rPr>
        <w:t>them to reach out to their teachers if more support is needed.</w:t>
      </w:r>
    </w:p>
    <w:p w14:paraId="220950F4" w14:textId="77777777" w:rsidR="00B37C4D" w:rsidRPr="00BF2CBD" w:rsidRDefault="00B37C4D" w:rsidP="00B37C4D">
      <w:pPr>
        <w:pStyle w:val="ListParagraph"/>
        <w:spacing w:after="0" w:line="240" w:lineRule="auto"/>
        <w:ind w:left="1800" w:right="810"/>
        <w:rPr>
          <w:rFonts w:ascii="Times New Roman" w:hAnsi="Times New Roman" w:cs="Times New Roman"/>
          <w:sz w:val="24"/>
          <w:szCs w:val="24"/>
        </w:rPr>
      </w:pPr>
    </w:p>
    <w:p w14:paraId="6181714D" w14:textId="77777777" w:rsidR="00564FAE" w:rsidRPr="00564FAE" w:rsidRDefault="00564FAE" w:rsidP="0019718B">
      <w:pPr>
        <w:pStyle w:val="BodyText"/>
        <w:spacing w:after="0"/>
        <w:ind w:left="630" w:right="810"/>
        <w:rPr>
          <w:b/>
          <w:iCs/>
          <w:sz w:val="12"/>
          <w:szCs w:val="12"/>
        </w:rPr>
      </w:pPr>
    </w:p>
    <w:p w14:paraId="1C639D0B" w14:textId="77777777" w:rsidR="009B3734" w:rsidRPr="00564FAE" w:rsidRDefault="009B3734" w:rsidP="0019718B">
      <w:pPr>
        <w:pStyle w:val="ListParagraph"/>
        <w:tabs>
          <w:tab w:val="right" w:pos="720"/>
          <w:tab w:val="right" w:leader="underscore" w:pos="99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63AA27C2" w14:textId="6D789881" w:rsidR="00B37C4D" w:rsidRDefault="00C212B6" w:rsidP="00B37C4D">
      <w:pPr>
        <w:spacing w:after="0"/>
        <w:ind w:left="630" w:right="810"/>
        <w:rPr>
          <w:rFonts w:ascii="Times New Roman" w:hAnsi="Times New Roman" w:cs="Times New Roman"/>
          <w:b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i/>
          <w:sz w:val="24"/>
          <w:szCs w:val="24"/>
        </w:rPr>
        <w:t>STUDENT RESPONSIBILITIES</w:t>
      </w:r>
      <w:r w:rsidR="00B37C4D" w:rsidRPr="00B37C4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7121F26" w14:textId="7CBD8833" w:rsidR="0056283C" w:rsidRPr="007233CE" w:rsidRDefault="0056283C" w:rsidP="007233CE">
      <w:pPr>
        <w:pStyle w:val="ListParagraph"/>
        <w:numPr>
          <w:ilvl w:val="0"/>
          <w:numId w:val="28"/>
        </w:numPr>
        <w:spacing w:after="0"/>
        <w:ind w:right="810"/>
        <w:rPr>
          <w:rFonts w:ascii="Times New Roman" w:hAnsi="Times New Roman" w:cs="Times New Roman"/>
          <w:sz w:val="24"/>
          <w:szCs w:val="24"/>
        </w:rPr>
      </w:pPr>
      <w:r w:rsidRPr="007233CE">
        <w:rPr>
          <w:rFonts w:ascii="Times New Roman" w:hAnsi="Times New Roman" w:cs="Times New Roman"/>
          <w:sz w:val="24"/>
          <w:szCs w:val="24"/>
        </w:rPr>
        <w:t xml:space="preserve">When you </w:t>
      </w:r>
      <w:proofErr w:type="gramStart"/>
      <w:r w:rsidRPr="007233CE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7233CE">
        <w:rPr>
          <w:rFonts w:ascii="Times New Roman" w:hAnsi="Times New Roman" w:cs="Times New Roman"/>
          <w:sz w:val="24"/>
          <w:szCs w:val="24"/>
        </w:rPr>
        <w:t xml:space="preserve"> understand a lesson or assignment and need some extra help in understanding, use Khan Academy’s resources to search by content topic.</w:t>
      </w:r>
    </w:p>
    <w:p w14:paraId="4E963926" w14:textId="76D50C44" w:rsidR="0056283C" w:rsidRPr="007233CE" w:rsidRDefault="0056283C" w:rsidP="007233CE">
      <w:pPr>
        <w:pStyle w:val="ListParagraph"/>
        <w:numPr>
          <w:ilvl w:val="0"/>
          <w:numId w:val="28"/>
        </w:numPr>
        <w:spacing w:after="0"/>
        <w:ind w:right="810"/>
        <w:rPr>
          <w:rFonts w:ascii="Times New Roman" w:hAnsi="Times New Roman" w:cs="Times New Roman"/>
          <w:sz w:val="24"/>
          <w:szCs w:val="24"/>
        </w:rPr>
      </w:pPr>
      <w:r w:rsidRPr="007233CE">
        <w:rPr>
          <w:rFonts w:ascii="Times New Roman" w:hAnsi="Times New Roman" w:cs="Times New Roman"/>
          <w:sz w:val="24"/>
          <w:szCs w:val="24"/>
        </w:rPr>
        <w:t xml:space="preserve">Create your own personal goals for each subject/course. </w:t>
      </w:r>
    </w:p>
    <w:p w14:paraId="57A527EB" w14:textId="05150760" w:rsidR="0056283C" w:rsidRPr="007233CE" w:rsidRDefault="0056283C" w:rsidP="007233CE">
      <w:pPr>
        <w:pStyle w:val="ListParagraph"/>
        <w:numPr>
          <w:ilvl w:val="0"/>
          <w:numId w:val="28"/>
        </w:numPr>
        <w:spacing w:after="0"/>
        <w:ind w:right="810"/>
        <w:rPr>
          <w:rFonts w:ascii="Times New Roman" w:hAnsi="Times New Roman" w:cs="Times New Roman"/>
          <w:sz w:val="24"/>
          <w:szCs w:val="24"/>
        </w:rPr>
      </w:pPr>
      <w:r w:rsidRPr="007233CE">
        <w:rPr>
          <w:rFonts w:ascii="Times New Roman" w:hAnsi="Times New Roman" w:cs="Times New Roman"/>
          <w:sz w:val="24"/>
          <w:szCs w:val="24"/>
        </w:rPr>
        <w:t>Review your goals each month to see how you are progressing.</w:t>
      </w:r>
    </w:p>
    <w:p w14:paraId="467F7FF4" w14:textId="1D34A5A7" w:rsidR="00B37C4D" w:rsidRPr="007233CE" w:rsidRDefault="0056283C" w:rsidP="007233CE">
      <w:pPr>
        <w:pStyle w:val="ListParagraph"/>
        <w:numPr>
          <w:ilvl w:val="0"/>
          <w:numId w:val="28"/>
        </w:numPr>
        <w:spacing w:after="0"/>
        <w:ind w:right="810"/>
        <w:rPr>
          <w:rFonts w:ascii="Times New Roman" w:hAnsi="Times New Roman" w:cs="Times New Roman"/>
          <w:b/>
          <w:i/>
          <w:sz w:val="24"/>
          <w:szCs w:val="24"/>
        </w:rPr>
      </w:pPr>
      <w:r w:rsidRPr="007233CE">
        <w:rPr>
          <w:rFonts w:ascii="Times New Roman" w:hAnsi="Times New Roman" w:cs="Times New Roman"/>
          <w:sz w:val="24"/>
          <w:szCs w:val="24"/>
        </w:rPr>
        <w:t>Reach out to your teacher if you need more help in understanding or completing work.</w:t>
      </w:r>
    </w:p>
    <w:p w14:paraId="0DAC795C" w14:textId="77777777" w:rsidR="00B37C4D" w:rsidRPr="00B37C4D" w:rsidRDefault="00B37C4D" w:rsidP="00B37C4D">
      <w:pPr>
        <w:spacing w:after="0"/>
        <w:ind w:left="630" w:right="810"/>
        <w:rPr>
          <w:rFonts w:ascii="Times New Roman" w:hAnsi="Times New Roman" w:cs="Times New Roman"/>
          <w:b/>
          <w:i/>
          <w:sz w:val="24"/>
          <w:szCs w:val="24"/>
        </w:rPr>
      </w:pPr>
    </w:p>
    <w:p w14:paraId="1986AB23" w14:textId="77777777" w:rsidR="009B3734" w:rsidRPr="00564FAE" w:rsidRDefault="009B3734" w:rsidP="0019718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  <w:u w:val="single"/>
        </w:rPr>
      </w:pPr>
    </w:p>
    <w:p w14:paraId="37D001FB" w14:textId="77777777" w:rsidR="00012124" w:rsidRPr="00564FAE" w:rsidRDefault="00AC1E96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  <w:r w:rsidRPr="00564FAE">
        <w:rPr>
          <w:rFonts w:ascii="Times New Roman" w:hAnsi="Times New Roman" w:cs="Times New Roman"/>
          <w:b/>
          <w:sz w:val="24"/>
          <w:szCs w:val="24"/>
        </w:rPr>
        <w:t>COMMUNICATION ABOUT STUDENT LEARNING:</w:t>
      </w:r>
    </w:p>
    <w:p w14:paraId="15BB0F6E" w14:textId="6CA6D8E6" w:rsidR="00216A27" w:rsidRDefault="009D3797" w:rsidP="00216A27">
      <w:pPr>
        <w:spacing w:after="0" w:line="240" w:lineRule="auto"/>
        <w:ind w:left="630" w:right="8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Heritage High School</w:t>
      </w:r>
      <w:r w:rsidR="009A2489" w:rsidRPr="00564FAE">
        <w:rPr>
          <w:rFonts w:ascii="Times New Roman" w:hAnsi="Times New Roman" w:cs="Times New Roman"/>
          <w:iCs/>
          <w:sz w:val="24"/>
          <w:szCs w:val="24"/>
        </w:rPr>
        <w:t xml:space="preserve"> is committed to frequent two-way communication with families about children’s learning. Some of the ways you can expect us to reach you are:</w:t>
      </w:r>
    </w:p>
    <w:p w14:paraId="57DBCE1D" w14:textId="267F115E" w:rsidR="00216A27" w:rsidRDefault="00216A27" w:rsidP="00216A27">
      <w:pPr>
        <w:spacing w:after="0" w:line="240" w:lineRule="auto"/>
        <w:ind w:left="630" w:right="81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72CEA380" w14:textId="77777777" w:rsidR="00216A27" w:rsidRDefault="00216A27" w:rsidP="00216A27">
      <w:pPr>
        <w:tabs>
          <w:tab w:val="right" w:leader="underscore" w:pos="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Heritage High School</w:t>
      </w:r>
      <w:r w:rsidRPr="00231A65">
        <w:rPr>
          <w:rFonts w:ascii="Times New Roman" w:hAnsi="Times New Roman" w:cs="Times New Roman"/>
          <w:sz w:val="24"/>
          <w:szCs w:val="24"/>
        </w:rPr>
        <w:t xml:space="preserve"> is committed to frequent two-way communication with families about student’s learning. Communications include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7B67C2" w14:textId="56E034E2" w:rsidR="005A2F80" w:rsidRDefault="005A2F80" w:rsidP="005A2F80">
      <w:pPr>
        <w:pStyle w:val="ListParagraph"/>
        <w:numPr>
          <w:ilvl w:val="0"/>
          <w:numId w:val="28"/>
        </w:numPr>
        <w:tabs>
          <w:tab w:val="right" w:leader="underscore" w:pos="0"/>
        </w:tabs>
        <w:spacing w:after="0"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 w:rsidRPr="005A2F80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216A27" w:rsidRPr="005A2F80">
        <w:rPr>
          <w:rFonts w:ascii="Times New Roman" w:hAnsi="Times New Roman" w:cs="Times New Roman"/>
          <w:sz w:val="24"/>
          <w:szCs w:val="24"/>
        </w:rPr>
        <w:t>mail</w:t>
      </w:r>
    </w:p>
    <w:p w14:paraId="24E60E40" w14:textId="0833E335" w:rsidR="005A2F80" w:rsidRDefault="005A2F80" w:rsidP="005A2F80">
      <w:pPr>
        <w:pStyle w:val="ListParagraph"/>
        <w:numPr>
          <w:ilvl w:val="0"/>
          <w:numId w:val="28"/>
        </w:numPr>
        <w:tabs>
          <w:tab w:val="right" w:leader="underscore" w:pos="0"/>
        </w:tabs>
        <w:spacing w:after="0"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 w:rsidRPr="005A2F80">
        <w:rPr>
          <w:rFonts w:ascii="Times New Roman" w:hAnsi="Times New Roman" w:cs="Times New Roman"/>
          <w:sz w:val="24"/>
          <w:szCs w:val="24"/>
        </w:rPr>
        <w:t>T</w:t>
      </w:r>
      <w:r w:rsidR="00216A27" w:rsidRPr="005A2F80">
        <w:rPr>
          <w:rFonts w:ascii="Times New Roman" w:hAnsi="Times New Roman" w:cs="Times New Roman"/>
          <w:sz w:val="24"/>
          <w:szCs w:val="24"/>
        </w:rPr>
        <w:t>elephone</w:t>
      </w:r>
    </w:p>
    <w:p w14:paraId="5E9B196D" w14:textId="77777777" w:rsidR="005A2F80" w:rsidRDefault="00216A27" w:rsidP="005A2F80">
      <w:pPr>
        <w:pStyle w:val="ListParagraph"/>
        <w:numPr>
          <w:ilvl w:val="0"/>
          <w:numId w:val="28"/>
        </w:numPr>
        <w:tabs>
          <w:tab w:val="right" w:leader="underscore" w:pos="0"/>
        </w:tabs>
        <w:spacing w:after="0"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 w:rsidRPr="005A2F80">
        <w:rPr>
          <w:rFonts w:ascii="Times New Roman" w:hAnsi="Times New Roman" w:cs="Times New Roman"/>
          <w:sz w:val="24"/>
          <w:szCs w:val="24"/>
        </w:rPr>
        <w:t xml:space="preserve"> </w:t>
      </w:r>
      <w:r w:rsidR="005A2F80">
        <w:rPr>
          <w:rFonts w:ascii="Times New Roman" w:hAnsi="Times New Roman" w:cs="Times New Roman"/>
          <w:sz w:val="24"/>
          <w:szCs w:val="24"/>
        </w:rPr>
        <w:t>S</w:t>
      </w:r>
      <w:r w:rsidRPr="005A2F80">
        <w:rPr>
          <w:rFonts w:ascii="Times New Roman" w:hAnsi="Times New Roman" w:cs="Times New Roman"/>
          <w:sz w:val="24"/>
          <w:szCs w:val="24"/>
        </w:rPr>
        <w:t>chool announcements</w:t>
      </w:r>
    </w:p>
    <w:p w14:paraId="13BAA507" w14:textId="77777777" w:rsidR="005A2F80" w:rsidRDefault="005A2F80" w:rsidP="005A2F80">
      <w:pPr>
        <w:pStyle w:val="ListParagraph"/>
        <w:numPr>
          <w:ilvl w:val="0"/>
          <w:numId w:val="28"/>
        </w:numPr>
        <w:tabs>
          <w:tab w:val="right" w:leader="underscore" w:pos="0"/>
        </w:tabs>
        <w:spacing w:after="0"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16A27" w:rsidRPr="005A2F80">
        <w:rPr>
          <w:rFonts w:ascii="Times New Roman" w:hAnsi="Times New Roman" w:cs="Times New Roman"/>
          <w:sz w:val="24"/>
          <w:szCs w:val="24"/>
        </w:rPr>
        <w:t>ewsletters</w:t>
      </w:r>
    </w:p>
    <w:p w14:paraId="70B3401B" w14:textId="77777777" w:rsidR="005A2F80" w:rsidRDefault="005A2F80" w:rsidP="005A2F80">
      <w:pPr>
        <w:pStyle w:val="ListParagraph"/>
        <w:numPr>
          <w:ilvl w:val="0"/>
          <w:numId w:val="28"/>
        </w:numPr>
        <w:tabs>
          <w:tab w:val="right" w:leader="underscore" w:pos="0"/>
        </w:tabs>
        <w:spacing w:after="0"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16A27" w:rsidRPr="005A2F80">
        <w:rPr>
          <w:rFonts w:ascii="Times New Roman" w:hAnsi="Times New Roman" w:cs="Times New Roman"/>
          <w:sz w:val="24"/>
          <w:szCs w:val="24"/>
        </w:rPr>
        <w:t>ebsite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2C458459" w14:textId="77777777" w:rsidR="005A2F80" w:rsidRDefault="005A2F80" w:rsidP="005A2F80">
      <w:pPr>
        <w:pStyle w:val="ListParagraph"/>
        <w:numPr>
          <w:ilvl w:val="0"/>
          <w:numId w:val="28"/>
        </w:numPr>
        <w:tabs>
          <w:tab w:val="right" w:leader="underscore" w:pos="0"/>
        </w:tabs>
        <w:spacing w:after="0"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16A27" w:rsidRPr="005A2F80">
        <w:rPr>
          <w:rFonts w:ascii="Times New Roman" w:hAnsi="Times New Roman" w:cs="Times New Roman"/>
          <w:sz w:val="24"/>
          <w:szCs w:val="24"/>
        </w:rPr>
        <w:t>hemed academic nights</w:t>
      </w:r>
    </w:p>
    <w:p w14:paraId="1CD3A438" w14:textId="77777777" w:rsidR="005A2F80" w:rsidRDefault="005A2F80" w:rsidP="005A2F80">
      <w:pPr>
        <w:pStyle w:val="ListParagraph"/>
        <w:numPr>
          <w:ilvl w:val="0"/>
          <w:numId w:val="28"/>
        </w:numPr>
        <w:tabs>
          <w:tab w:val="right" w:leader="underscore" w:pos="0"/>
        </w:tabs>
        <w:spacing w:after="0"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16A27" w:rsidRPr="005A2F80">
        <w:rPr>
          <w:rFonts w:ascii="Times New Roman" w:hAnsi="Times New Roman" w:cs="Times New Roman"/>
          <w:sz w:val="24"/>
          <w:szCs w:val="24"/>
        </w:rPr>
        <w:t>orkshops</w:t>
      </w:r>
    </w:p>
    <w:p w14:paraId="5481C64D" w14:textId="77777777" w:rsidR="005A2F80" w:rsidRDefault="005A2F80" w:rsidP="005A2F80">
      <w:pPr>
        <w:pStyle w:val="ListParagraph"/>
        <w:tabs>
          <w:tab w:val="right" w:leader="underscore" w:pos="0"/>
        </w:tabs>
        <w:spacing w:after="0" w:line="240" w:lineRule="auto"/>
        <w:ind w:left="1800" w:right="810"/>
        <w:rPr>
          <w:rFonts w:ascii="Times New Roman" w:hAnsi="Times New Roman" w:cs="Times New Roman"/>
          <w:sz w:val="24"/>
          <w:szCs w:val="24"/>
        </w:rPr>
      </w:pPr>
    </w:p>
    <w:p w14:paraId="2962A321" w14:textId="6AFB0ABA" w:rsidR="00216A27" w:rsidRPr="005A2F80" w:rsidRDefault="005A2F80" w:rsidP="005A2F80">
      <w:pPr>
        <w:tabs>
          <w:tab w:val="right" w:leader="underscore" w:pos="0"/>
        </w:tabs>
        <w:spacing w:after="0"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6A27" w:rsidRPr="005A2F80">
        <w:rPr>
          <w:rFonts w:ascii="Times New Roman" w:hAnsi="Times New Roman" w:cs="Times New Roman"/>
          <w:sz w:val="24"/>
          <w:szCs w:val="24"/>
        </w:rPr>
        <w:t>Families have access to staff through email, phone, and online platforms.</w:t>
      </w:r>
    </w:p>
    <w:p w14:paraId="4818FDE2" w14:textId="77777777" w:rsidR="00216A27" w:rsidRPr="00231A65" w:rsidRDefault="00216A27" w:rsidP="00216A27">
      <w:pPr>
        <w:tabs>
          <w:tab w:val="right" w:leader="underscore" w:pos="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01D0993A" w14:textId="77777777" w:rsidR="00216A27" w:rsidRPr="00231A65" w:rsidRDefault="00216A27" w:rsidP="00216A27">
      <w:pPr>
        <w:tabs>
          <w:tab w:val="right" w:leader="underscore" w:pos="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Heritage</w:t>
      </w:r>
      <w:r w:rsidRPr="00231A65">
        <w:rPr>
          <w:rFonts w:ascii="Times New Roman" w:hAnsi="Times New Roman" w:cs="Times New Roman"/>
          <w:sz w:val="24"/>
          <w:szCs w:val="24"/>
        </w:rPr>
        <w:t xml:space="preserve"> High School families will have two annual parent-teacher conference during which the school-parent compact will be discussed. In addition, targeted families will also be invited to </w:t>
      </w:r>
      <w:r>
        <w:rPr>
          <w:rFonts w:ascii="Times New Roman" w:hAnsi="Times New Roman" w:cs="Times New Roman"/>
          <w:sz w:val="24"/>
          <w:szCs w:val="24"/>
        </w:rPr>
        <w:t>workshops</w:t>
      </w:r>
      <w:r w:rsidRPr="00231A65">
        <w:rPr>
          <w:rFonts w:ascii="Times New Roman" w:hAnsi="Times New Roman" w:cs="Times New Roman"/>
          <w:sz w:val="24"/>
          <w:szCs w:val="24"/>
        </w:rPr>
        <w:t xml:space="preserve"> and provided additional instruction throughout the school year to assist students in areas of academic need as determined by grades and test scores. Parents are welcome to attend these sessions. </w:t>
      </w:r>
    </w:p>
    <w:p w14:paraId="3A92FC8B" w14:textId="77777777" w:rsidR="00216A27" w:rsidRPr="00231A65" w:rsidRDefault="00216A27" w:rsidP="00216A27">
      <w:pPr>
        <w:tabs>
          <w:tab w:val="right" w:leader="underscore" w:pos="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33EF3C5D" w14:textId="77777777" w:rsidR="00216A27" w:rsidRPr="00231A65" w:rsidRDefault="00216A27" w:rsidP="00216A27">
      <w:pPr>
        <w:tabs>
          <w:tab w:val="right" w:leader="underscore" w:pos="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Heritage</w:t>
      </w:r>
      <w:r w:rsidRPr="00231A65">
        <w:rPr>
          <w:rFonts w:ascii="Times New Roman" w:hAnsi="Times New Roman" w:cs="Times New Roman"/>
          <w:sz w:val="24"/>
          <w:szCs w:val="24"/>
        </w:rPr>
        <w:t xml:space="preserve"> High School families will be updated on student’s progress frequently through </w:t>
      </w:r>
      <w:r>
        <w:rPr>
          <w:rFonts w:ascii="Times New Roman" w:hAnsi="Times New Roman" w:cs="Times New Roman"/>
          <w:sz w:val="24"/>
          <w:szCs w:val="24"/>
        </w:rPr>
        <w:t>Infinite Campus and</w:t>
      </w:r>
      <w:r w:rsidRPr="00231A65">
        <w:rPr>
          <w:rFonts w:ascii="Times New Roman" w:hAnsi="Times New Roman" w:cs="Times New Roman"/>
          <w:sz w:val="24"/>
          <w:szCs w:val="24"/>
        </w:rPr>
        <w:t xml:space="preserve"> email updates throughout the school year from teachers. </w:t>
      </w:r>
    </w:p>
    <w:p w14:paraId="2869007D" w14:textId="554FCF20" w:rsidR="009B3734" w:rsidRDefault="009B3734" w:rsidP="00216A27">
      <w:pPr>
        <w:spacing w:after="0" w:line="240" w:lineRule="auto"/>
        <w:ind w:right="810"/>
        <w:rPr>
          <w:rFonts w:ascii="Times New Roman" w:hAnsi="Times New Roman" w:cs="Times New Roman"/>
          <w:i/>
          <w:sz w:val="24"/>
          <w:szCs w:val="24"/>
        </w:rPr>
      </w:pPr>
    </w:p>
    <w:p w14:paraId="71C9D5B0" w14:textId="77777777" w:rsidR="00216A27" w:rsidRPr="00216A27" w:rsidRDefault="00216A27" w:rsidP="00216A27">
      <w:pPr>
        <w:spacing w:after="0" w:line="240" w:lineRule="auto"/>
        <w:ind w:right="810"/>
        <w:rPr>
          <w:rFonts w:ascii="Times New Roman" w:hAnsi="Times New Roman" w:cs="Times New Roman"/>
          <w:i/>
          <w:sz w:val="24"/>
          <w:szCs w:val="24"/>
        </w:rPr>
      </w:pPr>
    </w:p>
    <w:p w14:paraId="6E5C8AE2" w14:textId="77777777" w:rsidR="00AC1E96" w:rsidRPr="00564FAE" w:rsidRDefault="00AC1E96" w:rsidP="0019718B">
      <w:pPr>
        <w:pStyle w:val="ListParagraph"/>
        <w:spacing w:after="0" w:line="240" w:lineRule="auto"/>
        <w:ind w:left="630" w:right="810"/>
        <w:rPr>
          <w:rFonts w:ascii="Times New Roman" w:hAnsi="Times New Roman" w:cs="Times New Roman"/>
          <w:i/>
          <w:sz w:val="24"/>
          <w:szCs w:val="24"/>
        </w:rPr>
      </w:pPr>
      <w:r w:rsidRPr="00564FAE">
        <w:rPr>
          <w:rFonts w:ascii="Times New Roman" w:hAnsi="Times New Roman" w:cs="Times New Roman"/>
          <w:b/>
          <w:sz w:val="24"/>
          <w:szCs w:val="24"/>
        </w:rPr>
        <w:t>ACTIVITIES TO BUILD PARTNERSHIPS:</w:t>
      </w:r>
    </w:p>
    <w:p w14:paraId="5D30726E" w14:textId="64B90EAA" w:rsidR="009A2489" w:rsidRDefault="009D3797" w:rsidP="0019718B">
      <w:pPr>
        <w:spacing w:after="0" w:line="240" w:lineRule="auto"/>
        <w:ind w:left="630" w:right="81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Heritage High School</w:t>
      </w:r>
      <w:r w:rsidR="009A2489" w:rsidRPr="00564FAE">
        <w:rPr>
          <w:rFonts w:ascii="Times New Roman" w:hAnsi="Times New Roman" w:cs="Times New Roman"/>
          <w:iCs/>
          <w:sz w:val="24"/>
          <w:szCs w:val="24"/>
        </w:rPr>
        <w:t xml:space="preserve"> offers ongoing events and programs to build partnerships with families. </w:t>
      </w:r>
    </w:p>
    <w:p w14:paraId="2A7482C6" w14:textId="52C9B8CD" w:rsidR="005A2F80" w:rsidRDefault="005A2F80" w:rsidP="0019718B">
      <w:pPr>
        <w:spacing w:after="0" w:line="240" w:lineRule="auto"/>
        <w:ind w:left="630" w:right="810"/>
        <w:rPr>
          <w:rFonts w:ascii="Times New Roman" w:hAnsi="Times New Roman" w:cs="Times New Roman"/>
          <w:b/>
          <w:sz w:val="24"/>
          <w:szCs w:val="24"/>
        </w:rPr>
      </w:pPr>
    </w:p>
    <w:p w14:paraId="0A7AB478" w14:textId="4849BC48" w:rsidR="005A2F80" w:rsidRPr="000001DE" w:rsidRDefault="005A2F80" w:rsidP="000001DE">
      <w:pPr>
        <w:pStyle w:val="ListParagraph"/>
        <w:numPr>
          <w:ilvl w:val="0"/>
          <w:numId w:val="28"/>
        </w:numPr>
        <w:spacing w:after="0" w:line="240" w:lineRule="auto"/>
        <w:ind w:right="810"/>
        <w:rPr>
          <w:rFonts w:ascii="Times New Roman" w:hAnsi="Times New Roman" w:cs="Times New Roman"/>
          <w:b/>
          <w:sz w:val="24"/>
          <w:szCs w:val="24"/>
        </w:rPr>
      </w:pPr>
      <w:r w:rsidRPr="000001DE">
        <w:rPr>
          <w:rFonts w:ascii="Times New Roman" w:hAnsi="Times New Roman" w:cs="Times New Roman"/>
          <w:b/>
          <w:sz w:val="24"/>
          <w:szCs w:val="24"/>
        </w:rPr>
        <w:t>Parent-Teacher Conferences</w:t>
      </w:r>
    </w:p>
    <w:p w14:paraId="206A1C23" w14:textId="507A075F" w:rsidR="005A2F80" w:rsidRPr="000001DE" w:rsidRDefault="005A2F80" w:rsidP="000001DE">
      <w:pPr>
        <w:pStyle w:val="ListParagraph"/>
        <w:numPr>
          <w:ilvl w:val="0"/>
          <w:numId w:val="28"/>
        </w:numPr>
        <w:spacing w:after="0" w:line="240" w:lineRule="auto"/>
        <w:ind w:right="810"/>
        <w:rPr>
          <w:rFonts w:ascii="Times New Roman" w:hAnsi="Times New Roman" w:cs="Times New Roman"/>
          <w:b/>
          <w:sz w:val="24"/>
          <w:szCs w:val="24"/>
        </w:rPr>
      </w:pPr>
      <w:r w:rsidRPr="000001DE">
        <w:rPr>
          <w:rFonts w:ascii="Times New Roman" w:hAnsi="Times New Roman" w:cs="Times New Roman"/>
          <w:b/>
          <w:sz w:val="24"/>
          <w:szCs w:val="24"/>
        </w:rPr>
        <w:t>Parent Workshops</w:t>
      </w:r>
    </w:p>
    <w:p w14:paraId="21C63B91" w14:textId="21CEFDE7" w:rsidR="005A2F80" w:rsidRPr="000001DE" w:rsidRDefault="005A2F80" w:rsidP="000001DE">
      <w:pPr>
        <w:pStyle w:val="ListParagraph"/>
        <w:numPr>
          <w:ilvl w:val="0"/>
          <w:numId w:val="28"/>
        </w:numPr>
        <w:spacing w:after="0" w:line="240" w:lineRule="auto"/>
        <w:ind w:right="810"/>
        <w:rPr>
          <w:rFonts w:ascii="Times New Roman" w:hAnsi="Times New Roman" w:cs="Times New Roman"/>
          <w:b/>
          <w:sz w:val="24"/>
          <w:szCs w:val="24"/>
        </w:rPr>
      </w:pPr>
      <w:r w:rsidRPr="000001DE">
        <w:rPr>
          <w:rFonts w:ascii="Times New Roman" w:hAnsi="Times New Roman" w:cs="Times New Roman"/>
          <w:b/>
          <w:sz w:val="24"/>
          <w:szCs w:val="24"/>
        </w:rPr>
        <w:t>Curriculum Nights</w:t>
      </w:r>
    </w:p>
    <w:p w14:paraId="760D937C" w14:textId="4659031B" w:rsidR="005A2F80" w:rsidRPr="000001DE" w:rsidRDefault="005A2F80" w:rsidP="000001DE">
      <w:pPr>
        <w:pStyle w:val="ListParagraph"/>
        <w:numPr>
          <w:ilvl w:val="0"/>
          <w:numId w:val="28"/>
        </w:numPr>
        <w:spacing w:after="0" w:line="240" w:lineRule="auto"/>
        <w:ind w:right="810"/>
        <w:rPr>
          <w:rFonts w:ascii="Times New Roman" w:hAnsi="Times New Roman" w:cs="Times New Roman"/>
          <w:b/>
          <w:sz w:val="24"/>
          <w:szCs w:val="24"/>
        </w:rPr>
      </w:pPr>
      <w:r w:rsidRPr="000001DE">
        <w:rPr>
          <w:rFonts w:ascii="Times New Roman" w:hAnsi="Times New Roman" w:cs="Times New Roman"/>
          <w:b/>
          <w:sz w:val="24"/>
          <w:szCs w:val="24"/>
        </w:rPr>
        <w:t>Parent Resource Center</w:t>
      </w:r>
    </w:p>
    <w:p w14:paraId="01DFEA0C" w14:textId="47ED3BFC" w:rsidR="005A2F80" w:rsidRPr="000001DE" w:rsidRDefault="005A2F80" w:rsidP="000001DE">
      <w:pPr>
        <w:pStyle w:val="ListParagraph"/>
        <w:numPr>
          <w:ilvl w:val="0"/>
          <w:numId w:val="28"/>
        </w:numPr>
        <w:spacing w:after="0" w:line="240" w:lineRule="auto"/>
        <w:ind w:right="810"/>
        <w:rPr>
          <w:rFonts w:ascii="Times New Roman" w:hAnsi="Times New Roman" w:cs="Times New Roman"/>
          <w:b/>
          <w:sz w:val="24"/>
          <w:szCs w:val="24"/>
        </w:rPr>
      </w:pPr>
      <w:r w:rsidRPr="000001DE">
        <w:rPr>
          <w:rFonts w:ascii="Times New Roman" w:hAnsi="Times New Roman" w:cs="Times New Roman"/>
          <w:b/>
          <w:sz w:val="24"/>
          <w:szCs w:val="24"/>
        </w:rPr>
        <w:t>Open House</w:t>
      </w:r>
    </w:p>
    <w:p w14:paraId="0622745A" w14:textId="08918CF0" w:rsidR="005A2F80" w:rsidRPr="000001DE" w:rsidRDefault="005A2F80" w:rsidP="000001DE">
      <w:pPr>
        <w:pStyle w:val="ListParagraph"/>
        <w:numPr>
          <w:ilvl w:val="0"/>
          <w:numId w:val="28"/>
        </w:numPr>
        <w:spacing w:after="0" w:line="240" w:lineRule="auto"/>
        <w:ind w:right="810"/>
        <w:rPr>
          <w:rFonts w:ascii="Times New Roman" w:hAnsi="Times New Roman" w:cs="Times New Roman"/>
          <w:b/>
          <w:sz w:val="24"/>
          <w:szCs w:val="24"/>
        </w:rPr>
      </w:pPr>
      <w:r w:rsidRPr="000001DE">
        <w:rPr>
          <w:rFonts w:ascii="Times New Roman" w:hAnsi="Times New Roman" w:cs="Times New Roman"/>
          <w:b/>
          <w:sz w:val="24"/>
          <w:szCs w:val="24"/>
        </w:rPr>
        <w:t>Online/virtual activities (webinars, online chats)</w:t>
      </w:r>
    </w:p>
    <w:p w14:paraId="1FC36645" w14:textId="4A34440A" w:rsidR="005A2F80" w:rsidRPr="000001DE" w:rsidRDefault="005A2F80" w:rsidP="000001DE">
      <w:pPr>
        <w:pStyle w:val="ListParagraph"/>
        <w:numPr>
          <w:ilvl w:val="0"/>
          <w:numId w:val="28"/>
        </w:numPr>
        <w:spacing w:after="0" w:line="240" w:lineRule="auto"/>
        <w:ind w:right="810"/>
        <w:rPr>
          <w:rFonts w:ascii="Times New Roman" w:hAnsi="Times New Roman" w:cs="Times New Roman"/>
          <w:b/>
          <w:sz w:val="24"/>
          <w:szCs w:val="24"/>
        </w:rPr>
      </w:pPr>
      <w:r w:rsidRPr="000001DE">
        <w:rPr>
          <w:rFonts w:ascii="Times New Roman" w:hAnsi="Times New Roman" w:cs="Times New Roman"/>
          <w:b/>
          <w:sz w:val="24"/>
          <w:szCs w:val="24"/>
        </w:rPr>
        <w:t>Multi-media activities (</w:t>
      </w:r>
      <w:r w:rsidR="00036737">
        <w:rPr>
          <w:rFonts w:ascii="Times New Roman" w:hAnsi="Times New Roman" w:cs="Times New Roman"/>
          <w:b/>
          <w:sz w:val="24"/>
          <w:szCs w:val="24"/>
        </w:rPr>
        <w:t>school</w:t>
      </w:r>
      <w:r w:rsidRPr="000001DE">
        <w:rPr>
          <w:rFonts w:ascii="Times New Roman" w:hAnsi="Times New Roman" w:cs="Times New Roman"/>
          <w:b/>
          <w:sz w:val="24"/>
          <w:szCs w:val="24"/>
        </w:rPr>
        <w:t>-created videos</w:t>
      </w:r>
      <w:r w:rsidR="00036737">
        <w:rPr>
          <w:rFonts w:ascii="Times New Roman" w:hAnsi="Times New Roman" w:cs="Times New Roman"/>
          <w:b/>
          <w:sz w:val="24"/>
          <w:szCs w:val="24"/>
        </w:rPr>
        <w:t>, YouTube</w:t>
      </w:r>
      <w:r w:rsidRPr="000001DE">
        <w:rPr>
          <w:rFonts w:ascii="Times New Roman" w:hAnsi="Times New Roman" w:cs="Times New Roman"/>
          <w:b/>
          <w:sz w:val="24"/>
          <w:szCs w:val="24"/>
        </w:rPr>
        <w:t>)</w:t>
      </w:r>
    </w:p>
    <w:p w14:paraId="638C1C07" w14:textId="0072B813" w:rsidR="009B3734" w:rsidRDefault="009B3734" w:rsidP="005A2F80">
      <w:pPr>
        <w:spacing w:after="0" w:line="240" w:lineRule="auto"/>
        <w:ind w:right="810"/>
        <w:rPr>
          <w:rFonts w:ascii="Times New Roman" w:hAnsi="Times New Roman" w:cs="Times New Roman"/>
          <w:b/>
          <w:sz w:val="24"/>
          <w:szCs w:val="24"/>
        </w:rPr>
      </w:pPr>
    </w:p>
    <w:p w14:paraId="4C0C7383" w14:textId="14B854CA" w:rsidR="005A2F80" w:rsidRDefault="005A2F80" w:rsidP="005A2F80">
      <w:pPr>
        <w:spacing w:after="0" w:line="240" w:lineRule="auto"/>
        <w:ind w:right="810"/>
        <w:rPr>
          <w:rFonts w:ascii="Times New Roman" w:hAnsi="Times New Roman" w:cs="Times New Roman"/>
          <w:b/>
          <w:sz w:val="24"/>
          <w:szCs w:val="24"/>
        </w:rPr>
      </w:pPr>
    </w:p>
    <w:p w14:paraId="7E999369" w14:textId="77777777" w:rsidR="005A2F80" w:rsidRPr="00564FAE" w:rsidRDefault="005A2F80" w:rsidP="005A2F80">
      <w:pPr>
        <w:spacing w:after="0" w:line="240" w:lineRule="auto"/>
        <w:ind w:right="810"/>
        <w:rPr>
          <w:rFonts w:ascii="Times New Roman" w:hAnsi="Times New Roman" w:cs="Times New Roman"/>
          <w:b/>
          <w:sz w:val="24"/>
          <w:szCs w:val="24"/>
        </w:rPr>
      </w:pPr>
    </w:p>
    <w:p w14:paraId="4A696EBD" w14:textId="10D2F79C" w:rsidR="00B2407C" w:rsidRPr="00564FAE" w:rsidRDefault="00B2407C" w:rsidP="00182EE2">
      <w:pPr>
        <w:spacing w:after="0" w:line="240" w:lineRule="auto"/>
        <w:ind w:left="630" w:righ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FAE">
        <w:rPr>
          <w:rFonts w:ascii="Times New Roman" w:hAnsi="Times New Roman" w:cs="Times New Roman"/>
          <w:b/>
          <w:sz w:val="24"/>
          <w:szCs w:val="24"/>
        </w:rPr>
        <w:t>Please sign and date below to</w:t>
      </w:r>
      <w:r w:rsidR="00CF3408" w:rsidRPr="00564FAE">
        <w:rPr>
          <w:rFonts w:ascii="Times New Roman" w:hAnsi="Times New Roman" w:cs="Times New Roman"/>
          <w:b/>
          <w:sz w:val="24"/>
          <w:szCs w:val="24"/>
        </w:rPr>
        <w:t xml:space="preserve"> acknowledge that you have read, </w:t>
      </w:r>
      <w:r w:rsidRPr="00564FAE">
        <w:rPr>
          <w:rFonts w:ascii="Times New Roman" w:hAnsi="Times New Roman" w:cs="Times New Roman"/>
          <w:b/>
          <w:sz w:val="24"/>
          <w:szCs w:val="24"/>
        </w:rPr>
        <w:t>received</w:t>
      </w:r>
      <w:r w:rsidR="00CF3408" w:rsidRPr="00564FAE">
        <w:rPr>
          <w:rFonts w:ascii="Times New Roman" w:hAnsi="Times New Roman" w:cs="Times New Roman"/>
          <w:b/>
          <w:sz w:val="24"/>
          <w:szCs w:val="24"/>
        </w:rPr>
        <w:t>, and agree to this School-Parent Compact. Once signed, please return the form to your child’s teacher.  We look forward to our school-parent partnership!</w:t>
      </w:r>
      <w:r w:rsidRPr="00564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224976" w14:textId="77777777" w:rsidR="009B3734" w:rsidRPr="00564FAE" w:rsidRDefault="009B3734" w:rsidP="0019718B">
      <w:pPr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686CB342" w14:textId="77777777" w:rsidR="00763BF8" w:rsidRPr="00564FAE" w:rsidRDefault="000D2183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sz w:val="24"/>
          <w:szCs w:val="24"/>
        </w:rPr>
        <w:t>School Representative Signature:</w:t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  <w:r w:rsidRPr="00564FAE">
        <w:rPr>
          <w:rFonts w:ascii="Times New Roman" w:hAnsi="Times New Roman" w:cs="Times New Roman"/>
          <w:sz w:val="24"/>
          <w:szCs w:val="24"/>
        </w:rPr>
        <w:t xml:space="preserve">Date: </w:t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</w:p>
    <w:p w14:paraId="2D25E496" w14:textId="77777777" w:rsidR="00763BF8" w:rsidRPr="00564FAE" w:rsidRDefault="00763BF8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21BF20C4" w14:textId="77777777" w:rsidR="00763BF8" w:rsidRPr="00564FAE" w:rsidRDefault="00B2407C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  <w:r w:rsidRPr="00564FAE">
        <w:rPr>
          <w:rFonts w:ascii="Times New Roman" w:hAnsi="Times New Roman" w:cs="Times New Roman"/>
          <w:sz w:val="24"/>
          <w:szCs w:val="24"/>
        </w:rPr>
        <w:t xml:space="preserve">Parent/Guardian Signature: </w:t>
      </w:r>
      <w:r w:rsidR="00B84C40" w:rsidRPr="00564FAE">
        <w:rPr>
          <w:rFonts w:ascii="Times New Roman" w:hAnsi="Times New Roman" w:cs="Times New Roman"/>
          <w:sz w:val="24"/>
          <w:szCs w:val="24"/>
        </w:rPr>
        <w:tab/>
      </w:r>
      <w:r w:rsidR="00B84C40" w:rsidRPr="00564FAE">
        <w:rPr>
          <w:rFonts w:ascii="Times New Roman" w:hAnsi="Times New Roman" w:cs="Times New Roman"/>
          <w:sz w:val="24"/>
          <w:szCs w:val="24"/>
        </w:rPr>
        <w:tab/>
        <w:t>Date:</w:t>
      </w:r>
      <w:r w:rsidR="00B84C40" w:rsidRPr="00564FAE">
        <w:rPr>
          <w:rFonts w:ascii="Times New Roman" w:hAnsi="Times New Roman" w:cs="Times New Roman"/>
          <w:sz w:val="24"/>
          <w:szCs w:val="24"/>
        </w:rPr>
        <w:tab/>
      </w:r>
    </w:p>
    <w:p w14:paraId="3C58C39D" w14:textId="77777777" w:rsidR="00763BF8" w:rsidRPr="00564FAE" w:rsidRDefault="00763BF8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  <w:sz w:val="24"/>
          <w:szCs w:val="24"/>
        </w:rPr>
      </w:pPr>
    </w:p>
    <w:p w14:paraId="345531A8" w14:textId="77777777" w:rsidR="00B2407C" w:rsidRPr="002F515E" w:rsidRDefault="00B2407C" w:rsidP="0019718B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ind w:left="630" w:right="810"/>
        <w:rPr>
          <w:rFonts w:ascii="Times New Roman" w:hAnsi="Times New Roman" w:cs="Times New Roman"/>
        </w:rPr>
      </w:pPr>
      <w:r w:rsidRPr="00564FAE">
        <w:rPr>
          <w:rFonts w:ascii="Times New Roman" w:hAnsi="Times New Roman" w:cs="Times New Roman"/>
          <w:sz w:val="24"/>
          <w:szCs w:val="24"/>
        </w:rPr>
        <w:t xml:space="preserve">Student Signature: </w:t>
      </w:r>
      <w:r w:rsidR="00070D80" w:rsidRPr="00564FAE">
        <w:rPr>
          <w:rFonts w:ascii="Times New Roman" w:hAnsi="Times New Roman" w:cs="Times New Roman"/>
          <w:sz w:val="24"/>
          <w:szCs w:val="24"/>
        </w:rPr>
        <w:tab/>
      </w:r>
      <w:r w:rsidR="00070D80" w:rsidRPr="002F515E">
        <w:rPr>
          <w:rFonts w:ascii="Times New Roman" w:hAnsi="Times New Roman" w:cs="Times New Roman"/>
        </w:rPr>
        <w:tab/>
      </w:r>
      <w:r w:rsidRPr="002F515E">
        <w:rPr>
          <w:rFonts w:ascii="Times New Roman" w:hAnsi="Times New Roman" w:cs="Times New Roman"/>
        </w:rPr>
        <w:t xml:space="preserve">Date: </w:t>
      </w:r>
      <w:r w:rsidR="00070D80" w:rsidRPr="002F515E">
        <w:rPr>
          <w:rFonts w:ascii="Times New Roman" w:hAnsi="Times New Roman" w:cs="Times New Roman"/>
        </w:rPr>
        <w:tab/>
      </w:r>
    </w:p>
    <w:sectPr w:rsidR="00B2407C" w:rsidRPr="002F515E" w:rsidSect="009341E1">
      <w:footerReference w:type="default" r:id="rId12"/>
      <w:type w:val="continuous"/>
      <w:pgSz w:w="12240" w:h="1584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0FAB5" w14:textId="77777777" w:rsidR="00716C28" w:rsidRDefault="00716C28" w:rsidP="00763BF8">
      <w:pPr>
        <w:spacing w:after="0" w:line="240" w:lineRule="auto"/>
      </w:pPr>
      <w:r>
        <w:separator/>
      </w:r>
    </w:p>
  </w:endnote>
  <w:endnote w:type="continuationSeparator" w:id="0">
    <w:p w14:paraId="6B472E73" w14:textId="77777777" w:rsidR="00716C28" w:rsidRDefault="00716C28" w:rsidP="0076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9579F" w14:textId="52768AD8" w:rsidR="00C212B6" w:rsidRDefault="00160B34" w:rsidP="005F307A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April </w:t>
    </w:r>
    <w:r w:rsidR="009B3734">
      <w:rPr>
        <w:rFonts w:ascii="Times New Roman" w:hAnsi="Times New Roman" w:cs="Times New Roman"/>
        <w:sz w:val="20"/>
        <w:szCs w:val="20"/>
      </w:rPr>
      <w:t>13</w:t>
    </w:r>
    <w:r w:rsidR="00091BAA" w:rsidRPr="005F307A">
      <w:rPr>
        <w:rFonts w:ascii="Times New Roman" w:hAnsi="Times New Roman" w:cs="Times New Roman"/>
        <w:sz w:val="20"/>
        <w:szCs w:val="20"/>
      </w:rPr>
      <w:t xml:space="preserve">, </w:t>
    </w:r>
    <w:r w:rsidR="00AE00AF" w:rsidRPr="005F307A">
      <w:rPr>
        <w:rFonts w:ascii="Times New Roman" w:hAnsi="Times New Roman" w:cs="Times New Roman"/>
        <w:sz w:val="20"/>
        <w:szCs w:val="20"/>
      </w:rPr>
      <w:t>20</w:t>
    </w:r>
    <w:r w:rsidR="009B3734">
      <w:rPr>
        <w:rFonts w:ascii="Times New Roman" w:hAnsi="Times New Roman" w:cs="Times New Roman"/>
        <w:sz w:val="20"/>
        <w:szCs w:val="20"/>
      </w:rPr>
      <w:t>20</w:t>
    </w:r>
    <w:r w:rsidR="00AE00AF" w:rsidRPr="005F307A">
      <w:rPr>
        <w:rFonts w:ascii="Times New Roman" w:hAnsi="Times New Roman" w:cs="Times New Roman"/>
        <w:sz w:val="20"/>
        <w:szCs w:val="20"/>
      </w:rPr>
      <w:t xml:space="preserve"> </w:t>
    </w:r>
    <w:r w:rsidR="005F307A" w:rsidRPr="005F307A">
      <w:rPr>
        <w:rFonts w:ascii="Times New Roman" w:hAnsi="Times New Roman" w:cs="Times New Roman"/>
        <w:sz w:val="20"/>
        <w:szCs w:val="20"/>
      </w:rPr>
      <w:t xml:space="preserve">• Page 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begin"/>
    </w:r>
    <w:r w:rsidR="005F307A" w:rsidRPr="005F307A">
      <w:rPr>
        <w:rFonts w:ascii="Times New Roman" w:hAnsi="Times New Roman" w:cs="Times New Roman"/>
        <w:sz w:val="20"/>
        <w:szCs w:val="20"/>
      </w:rPr>
      <w:instrText xml:space="preserve"> PAGE </w:instrText>
    </w:r>
    <w:r w:rsidR="005F307A" w:rsidRPr="005F307A">
      <w:rPr>
        <w:rFonts w:ascii="Times New Roman" w:hAnsi="Times New Roman" w:cs="Times New Roman"/>
        <w:sz w:val="20"/>
        <w:szCs w:val="20"/>
      </w:rPr>
      <w:fldChar w:fldCharType="separate"/>
    </w:r>
    <w:r w:rsidR="00AD5345">
      <w:rPr>
        <w:rFonts w:ascii="Times New Roman" w:hAnsi="Times New Roman" w:cs="Times New Roman"/>
        <w:noProof/>
        <w:sz w:val="20"/>
        <w:szCs w:val="20"/>
      </w:rPr>
      <w:t>2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end"/>
    </w:r>
    <w:r w:rsidR="005F307A" w:rsidRPr="005F307A">
      <w:rPr>
        <w:rFonts w:ascii="Times New Roman" w:hAnsi="Times New Roman" w:cs="Times New Roman"/>
        <w:sz w:val="20"/>
        <w:szCs w:val="20"/>
      </w:rPr>
      <w:t xml:space="preserve"> of 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begin"/>
    </w:r>
    <w:r w:rsidR="005F307A" w:rsidRPr="005F307A">
      <w:rPr>
        <w:rFonts w:ascii="Times New Roman" w:hAnsi="Times New Roman" w:cs="Times New Roman"/>
        <w:sz w:val="20"/>
        <w:szCs w:val="20"/>
      </w:rPr>
      <w:instrText xml:space="preserve"> NUMPAGES </w:instrText>
    </w:r>
    <w:r w:rsidR="005F307A" w:rsidRPr="005F307A">
      <w:rPr>
        <w:rFonts w:ascii="Times New Roman" w:hAnsi="Times New Roman" w:cs="Times New Roman"/>
        <w:sz w:val="20"/>
        <w:szCs w:val="20"/>
      </w:rPr>
      <w:fldChar w:fldCharType="separate"/>
    </w:r>
    <w:r w:rsidR="00AD5345">
      <w:rPr>
        <w:rFonts w:ascii="Times New Roman" w:hAnsi="Times New Roman" w:cs="Times New Roman"/>
        <w:noProof/>
        <w:sz w:val="20"/>
        <w:szCs w:val="20"/>
      </w:rPr>
      <w:t>4</w:t>
    </w:r>
    <w:r w:rsidR="005F307A" w:rsidRPr="005F307A">
      <w:rPr>
        <w:rFonts w:ascii="Times New Roman" w:hAnsi="Times New Roman" w:cs="Times New Roman"/>
        <w:sz w:val="20"/>
        <w:szCs w:val="20"/>
      </w:rPr>
      <w:fldChar w:fldCharType="end"/>
    </w:r>
  </w:p>
  <w:p w14:paraId="44B33951" w14:textId="77777777" w:rsidR="005F307A" w:rsidRPr="005F307A" w:rsidRDefault="005F307A" w:rsidP="005F307A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8495C" w14:textId="77777777" w:rsidR="00716C28" w:rsidRDefault="00716C28" w:rsidP="00763BF8">
      <w:pPr>
        <w:spacing w:after="0" w:line="240" w:lineRule="auto"/>
      </w:pPr>
      <w:r>
        <w:separator/>
      </w:r>
    </w:p>
  </w:footnote>
  <w:footnote w:type="continuationSeparator" w:id="0">
    <w:p w14:paraId="430C42FB" w14:textId="77777777" w:rsidR="00716C28" w:rsidRDefault="00716C28" w:rsidP="00763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FF7"/>
    <w:multiLevelType w:val="hybridMultilevel"/>
    <w:tmpl w:val="C4987204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B4A0E"/>
    <w:multiLevelType w:val="hybridMultilevel"/>
    <w:tmpl w:val="64D47D1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0D077F61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12F6"/>
    <w:multiLevelType w:val="hybridMultilevel"/>
    <w:tmpl w:val="464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708"/>
    <w:multiLevelType w:val="hybridMultilevel"/>
    <w:tmpl w:val="C668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E1257"/>
    <w:multiLevelType w:val="hybridMultilevel"/>
    <w:tmpl w:val="831EA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914DBA"/>
    <w:multiLevelType w:val="hybridMultilevel"/>
    <w:tmpl w:val="7A9C48A4"/>
    <w:lvl w:ilvl="0" w:tplc="0B0653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248B"/>
    <w:multiLevelType w:val="hybridMultilevel"/>
    <w:tmpl w:val="6354211A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36061"/>
    <w:multiLevelType w:val="hybridMultilevel"/>
    <w:tmpl w:val="C7300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FD2014"/>
    <w:multiLevelType w:val="hybridMultilevel"/>
    <w:tmpl w:val="8F9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D1918"/>
    <w:multiLevelType w:val="hybridMultilevel"/>
    <w:tmpl w:val="3C62C7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60B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3A62"/>
    <w:multiLevelType w:val="hybridMultilevel"/>
    <w:tmpl w:val="BC84C022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C04"/>
    <w:multiLevelType w:val="hybridMultilevel"/>
    <w:tmpl w:val="22FE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505C3D"/>
    <w:multiLevelType w:val="hybridMultilevel"/>
    <w:tmpl w:val="C8888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E457D0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07EE2"/>
    <w:multiLevelType w:val="hybridMultilevel"/>
    <w:tmpl w:val="CFB4CBB0"/>
    <w:lvl w:ilvl="0" w:tplc="E446E94C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FC0B21"/>
    <w:multiLevelType w:val="hybridMultilevel"/>
    <w:tmpl w:val="40AC96BA"/>
    <w:lvl w:ilvl="0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A7273"/>
    <w:multiLevelType w:val="hybridMultilevel"/>
    <w:tmpl w:val="CB1CAAA4"/>
    <w:lvl w:ilvl="0" w:tplc="16041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604A29"/>
    <w:multiLevelType w:val="hybridMultilevel"/>
    <w:tmpl w:val="B6F41BC0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05426"/>
    <w:multiLevelType w:val="hybridMultilevel"/>
    <w:tmpl w:val="F7120BFC"/>
    <w:lvl w:ilvl="0" w:tplc="C3004F48">
      <w:numFmt w:val="bullet"/>
      <w:lvlText w:val=""/>
      <w:lvlJc w:val="left"/>
      <w:pPr>
        <w:ind w:left="1170" w:hanging="360"/>
      </w:pPr>
      <w:rPr>
        <w:rFonts w:ascii="Symbol" w:eastAsiaTheme="minorEastAsia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77A0E42"/>
    <w:multiLevelType w:val="hybridMultilevel"/>
    <w:tmpl w:val="9F1C639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C237A"/>
    <w:multiLevelType w:val="hybridMultilevel"/>
    <w:tmpl w:val="87B22530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E5158"/>
    <w:multiLevelType w:val="hybridMultilevel"/>
    <w:tmpl w:val="19AE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5358D"/>
    <w:multiLevelType w:val="hybridMultilevel"/>
    <w:tmpl w:val="2E1C3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3BF4186"/>
    <w:multiLevelType w:val="hybridMultilevel"/>
    <w:tmpl w:val="0234F0E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E0523"/>
    <w:multiLevelType w:val="hybridMultilevel"/>
    <w:tmpl w:val="913EA312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80D81"/>
    <w:multiLevelType w:val="hybridMultilevel"/>
    <w:tmpl w:val="845C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845EA"/>
    <w:multiLevelType w:val="hybridMultilevel"/>
    <w:tmpl w:val="1D8022E6"/>
    <w:lvl w:ilvl="0" w:tplc="5400DC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6"/>
  </w:num>
  <w:num w:numId="5">
    <w:abstractNumId w:val="22"/>
  </w:num>
  <w:num w:numId="6">
    <w:abstractNumId w:val="10"/>
  </w:num>
  <w:num w:numId="7">
    <w:abstractNumId w:val="5"/>
  </w:num>
  <w:num w:numId="8">
    <w:abstractNumId w:val="8"/>
  </w:num>
  <w:num w:numId="9">
    <w:abstractNumId w:val="23"/>
  </w:num>
  <w:num w:numId="10">
    <w:abstractNumId w:val="16"/>
  </w:num>
  <w:num w:numId="11">
    <w:abstractNumId w:val="4"/>
  </w:num>
  <w:num w:numId="12">
    <w:abstractNumId w:val="24"/>
  </w:num>
  <w:num w:numId="13">
    <w:abstractNumId w:val="25"/>
  </w:num>
  <w:num w:numId="14">
    <w:abstractNumId w:val="12"/>
  </w:num>
  <w:num w:numId="15">
    <w:abstractNumId w:val="26"/>
  </w:num>
  <w:num w:numId="16">
    <w:abstractNumId w:val="18"/>
  </w:num>
  <w:num w:numId="17">
    <w:abstractNumId w:val="13"/>
  </w:num>
  <w:num w:numId="18">
    <w:abstractNumId w:val="9"/>
  </w:num>
  <w:num w:numId="19">
    <w:abstractNumId w:val="14"/>
  </w:num>
  <w:num w:numId="20">
    <w:abstractNumId w:val="0"/>
  </w:num>
  <w:num w:numId="21">
    <w:abstractNumId w:val="1"/>
  </w:num>
  <w:num w:numId="22">
    <w:abstractNumId w:val="11"/>
  </w:num>
  <w:num w:numId="23">
    <w:abstractNumId w:val="17"/>
  </w:num>
  <w:num w:numId="24">
    <w:abstractNumId w:val="7"/>
  </w:num>
  <w:num w:numId="25">
    <w:abstractNumId w:val="21"/>
  </w:num>
  <w:num w:numId="26">
    <w:abstractNumId w:val="19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93"/>
    <w:rsid w:val="000001DE"/>
    <w:rsid w:val="00012124"/>
    <w:rsid w:val="00012706"/>
    <w:rsid w:val="000140DE"/>
    <w:rsid w:val="000172AB"/>
    <w:rsid w:val="00036737"/>
    <w:rsid w:val="00037427"/>
    <w:rsid w:val="00054CD4"/>
    <w:rsid w:val="00057704"/>
    <w:rsid w:val="00070D80"/>
    <w:rsid w:val="00076483"/>
    <w:rsid w:val="000808DF"/>
    <w:rsid w:val="000827E3"/>
    <w:rsid w:val="00087DCD"/>
    <w:rsid w:val="00091BAA"/>
    <w:rsid w:val="000D2183"/>
    <w:rsid w:val="000D7A27"/>
    <w:rsid w:val="000E0560"/>
    <w:rsid w:val="00102DDB"/>
    <w:rsid w:val="001356A4"/>
    <w:rsid w:val="00137680"/>
    <w:rsid w:val="00160B34"/>
    <w:rsid w:val="00182EE2"/>
    <w:rsid w:val="0019718B"/>
    <w:rsid w:val="001A259D"/>
    <w:rsid w:val="001A7501"/>
    <w:rsid w:val="001A79FB"/>
    <w:rsid w:val="001A7C2C"/>
    <w:rsid w:val="001B23D0"/>
    <w:rsid w:val="001D3144"/>
    <w:rsid w:val="001F1F57"/>
    <w:rsid w:val="001F3ADB"/>
    <w:rsid w:val="002026C6"/>
    <w:rsid w:val="00216A27"/>
    <w:rsid w:val="00231A65"/>
    <w:rsid w:val="00245379"/>
    <w:rsid w:val="002B1176"/>
    <w:rsid w:val="002D6830"/>
    <w:rsid w:val="002F0036"/>
    <w:rsid w:val="002F515E"/>
    <w:rsid w:val="003119A6"/>
    <w:rsid w:val="00311DB2"/>
    <w:rsid w:val="0031450A"/>
    <w:rsid w:val="00334EFE"/>
    <w:rsid w:val="00360717"/>
    <w:rsid w:val="00382F77"/>
    <w:rsid w:val="00386103"/>
    <w:rsid w:val="00386776"/>
    <w:rsid w:val="003C2E21"/>
    <w:rsid w:val="003E47DA"/>
    <w:rsid w:val="003E65D0"/>
    <w:rsid w:val="004129E2"/>
    <w:rsid w:val="004178F8"/>
    <w:rsid w:val="00423BF9"/>
    <w:rsid w:val="00434742"/>
    <w:rsid w:val="00450724"/>
    <w:rsid w:val="00466B45"/>
    <w:rsid w:val="0047174E"/>
    <w:rsid w:val="0047693F"/>
    <w:rsid w:val="00491F8C"/>
    <w:rsid w:val="004C416E"/>
    <w:rsid w:val="004D4573"/>
    <w:rsid w:val="004E287E"/>
    <w:rsid w:val="005229A4"/>
    <w:rsid w:val="00546BDF"/>
    <w:rsid w:val="0056283C"/>
    <w:rsid w:val="00564FAE"/>
    <w:rsid w:val="005853FF"/>
    <w:rsid w:val="005A146A"/>
    <w:rsid w:val="005A2F80"/>
    <w:rsid w:val="005E3BF6"/>
    <w:rsid w:val="005F307A"/>
    <w:rsid w:val="00611AF1"/>
    <w:rsid w:val="00620575"/>
    <w:rsid w:val="00627317"/>
    <w:rsid w:val="006301B3"/>
    <w:rsid w:val="00676702"/>
    <w:rsid w:val="00685705"/>
    <w:rsid w:val="00687A4B"/>
    <w:rsid w:val="006C1FD6"/>
    <w:rsid w:val="006C360B"/>
    <w:rsid w:val="006C62E7"/>
    <w:rsid w:val="006D735B"/>
    <w:rsid w:val="006E4687"/>
    <w:rsid w:val="006F1A1A"/>
    <w:rsid w:val="006F3DA4"/>
    <w:rsid w:val="007010A1"/>
    <w:rsid w:val="00716C28"/>
    <w:rsid w:val="007233CE"/>
    <w:rsid w:val="007340A5"/>
    <w:rsid w:val="007402C5"/>
    <w:rsid w:val="00744AAC"/>
    <w:rsid w:val="00763BF8"/>
    <w:rsid w:val="00766EE1"/>
    <w:rsid w:val="0076702C"/>
    <w:rsid w:val="007A5782"/>
    <w:rsid w:val="007E2427"/>
    <w:rsid w:val="007F55C7"/>
    <w:rsid w:val="0080380A"/>
    <w:rsid w:val="00814567"/>
    <w:rsid w:val="0082759B"/>
    <w:rsid w:val="008328C1"/>
    <w:rsid w:val="0083537A"/>
    <w:rsid w:val="00853D97"/>
    <w:rsid w:val="00854B17"/>
    <w:rsid w:val="00861998"/>
    <w:rsid w:val="008A6D45"/>
    <w:rsid w:val="008B0A10"/>
    <w:rsid w:val="008C0629"/>
    <w:rsid w:val="008C457D"/>
    <w:rsid w:val="008C4B58"/>
    <w:rsid w:val="008C6D2D"/>
    <w:rsid w:val="00906488"/>
    <w:rsid w:val="009066A9"/>
    <w:rsid w:val="009341E1"/>
    <w:rsid w:val="0093725C"/>
    <w:rsid w:val="0098623C"/>
    <w:rsid w:val="009A2489"/>
    <w:rsid w:val="009B3734"/>
    <w:rsid w:val="009B5311"/>
    <w:rsid w:val="009B699C"/>
    <w:rsid w:val="009C247F"/>
    <w:rsid w:val="009D3797"/>
    <w:rsid w:val="009F2791"/>
    <w:rsid w:val="009F458E"/>
    <w:rsid w:val="00A00547"/>
    <w:rsid w:val="00A122EC"/>
    <w:rsid w:val="00A1777A"/>
    <w:rsid w:val="00A27CBC"/>
    <w:rsid w:val="00A35B6A"/>
    <w:rsid w:val="00A47339"/>
    <w:rsid w:val="00A72A93"/>
    <w:rsid w:val="00A938F6"/>
    <w:rsid w:val="00AB5721"/>
    <w:rsid w:val="00AC1AAB"/>
    <w:rsid w:val="00AC1E96"/>
    <w:rsid w:val="00AD021F"/>
    <w:rsid w:val="00AD07DA"/>
    <w:rsid w:val="00AD5345"/>
    <w:rsid w:val="00AE00AF"/>
    <w:rsid w:val="00AF296D"/>
    <w:rsid w:val="00AF7AFB"/>
    <w:rsid w:val="00B16937"/>
    <w:rsid w:val="00B2178B"/>
    <w:rsid w:val="00B2407C"/>
    <w:rsid w:val="00B37C4D"/>
    <w:rsid w:val="00B416C8"/>
    <w:rsid w:val="00B6098E"/>
    <w:rsid w:val="00B65DF1"/>
    <w:rsid w:val="00B84C40"/>
    <w:rsid w:val="00BB03CE"/>
    <w:rsid w:val="00BB5EAD"/>
    <w:rsid w:val="00BD601A"/>
    <w:rsid w:val="00BE1693"/>
    <w:rsid w:val="00BE2991"/>
    <w:rsid w:val="00BE7EE8"/>
    <w:rsid w:val="00BF2CBD"/>
    <w:rsid w:val="00C212B6"/>
    <w:rsid w:val="00C3696A"/>
    <w:rsid w:val="00C46923"/>
    <w:rsid w:val="00C6572A"/>
    <w:rsid w:val="00C6620C"/>
    <w:rsid w:val="00C70DEC"/>
    <w:rsid w:val="00C7141A"/>
    <w:rsid w:val="00C8013F"/>
    <w:rsid w:val="00C807B3"/>
    <w:rsid w:val="00C9257C"/>
    <w:rsid w:val="00CB1946"/>
    <w:rsid w:val="00CC068E"/>
    <w:rsid w:val="00CE1F26"/>
    <w:rsid w:val="00CF3408"/>
    <w:rsid w:val="00D0666C"/>
    <w:rsid w:val="00D22F48"/>
    <w:rsid w:val="00D24B3E"/>
    <w:rsid w:val="00D357C8"/>
    <w:rsid w:val="00D43465"/>
    <w:rsid w:val="00D725D1"/>
    <w:rsid w:val="00D91CA9"/>
    <w:rsid w:val="00DA3609"/>
    <w:rsid w:val="00DC38FF"/>
    <w:rsid w:val="00DE0DD5"/>
    <w:rsid w:val="00DE7C90"/>
    <w:rsid w:val="00DF1FB8"/>
    <w:rsid w:val="00E11F93"/>
    <w:rsid w:val="00E15731"/>
    <w:rsid w:val="00E26FA9"/>
    <w:rsid w:val="00E3544A"/>
    <w:rsid w:val="00E471E1"/>
    <w:rsid w:val="00E61209"/>
    <w:rsid w:val="00E6318B"/>
    <w:rsid w:val="00E706F3"/>
    <w:rsid w:val="00E74AD3"/>
    <w:rsid w:val="00E75BA9"/>
    <w:rsid w:val="00E75F5F"/>
    <w:rsid w:val="00EA4069"/>
    <w:rsid w:val="00ED0AB6"/>
    <w:rsid w:val="00ED79DB"/>
    <w:rsid w:val="00EE648D"/>
    <w:rsid w:val="00EF36FE"/>
    <w:rsid w:val="00EF47D7"/>
    <w:rsid w:val="00F27852"/>
    <w:rsid w:val="00F65EB7"/>
    <w:rsid w:val="00F73FB2"/>
    <w:rsid w:val="00F93ABC"/>
    <w:rsid w:val="00FA0534"/>
    <w:rsid w:val="00FA4F7A"/>
    <w:rsid w:val="00FB4CC6"/>
    <w:rsid w:val="00FC5408"/>
    <w:rsid w:val="00FD00F7"/>
    <w:rsid w:val="00FF2B5F"/>
    <w:rsid w:val="00FF3AA9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FCEB26"/>
  <w15:docId w15:val="{9D7DC49B-2740-41C8-8F8F-40B2DCB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27"/>
    <w:pPr>
      <w:ind w:left="720"/>
      <w:contextualSpacing/>
    </w:pPr>
  </w:style>
  <w:style w:type="paragraph" w:styleId="BodyText">
    <w:name w:val="Body Text"/>
    <w:basedOn w:val="Normal"/>
    <w:link w:val="BodyTextChar"/>
    <w:rsid w:val="00DE7C90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7C90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F8"/>
  </w:style>
  <w:style w:type="paragraph" w:styleId="Footer">
    <w:name w:val="footer"/>
    <w:basedOn w:val="Normal"/>
    <w:link w:val="Foot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F8"/>
  </w:style>
  <w:style w:type="paragraph" w:styleId="NoSpacing">
    <w:name w:val="No Spacing"/>
    <w:uiPriority w:val="1"/>
    <w:qFormat/>
    <w:rsid w:val="00B6098E"/>
    <w:pPr>
      <w:spacing w:after="0" w:line="240" w:lineRule="auto"/>
    </w:pPr>
  </w:style>
  <w:style w:type="table" w:styleId="TableGrid">
    <w:name w:val="Table Grid"/>
    <w:basedOn w:val="TableNormal"/>
    <w:uiPriority w:val="59"/>
    <w:rsid w:val="00C469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FF0BA842EBF489A345C34DEB7EFB5" ma:contentTypeVersion="15" ma:contentTypeDescription="Create a new document." ma:contentTypeScope="" ma:versionID="ac4263c2edfca1702201507b954ad1ce">
  <xsd:schema xmlns:xsd="http://www.w3.org/2001/XMLSchema" xmlns:xs="http://www.w3.org/2001/XMLSchema" xmlns:p="http://schemas.microsoft.com/office/2006/metadata/properties" xmlns:ns1="http://schemas.microsoft.com/sharepoint/v3" xmlns:ns3="ec526778-d583-4ccc-85fe-f51b81095248" xmlns:ns4="fdba2d34-b70d-4846-9855-ca4571f6c8a0" targetNamespace="http://schemas.microsoft.com/office/2006/metadata/properties" ma:root="true" ma:fieldsID="c47dabdd12cfc428a33de4435ea2d838" ns1:_="" ns3:_="" ns4:_="">
    <xsd:import namespace="http://schemas.microsoft.com/sharepoint/v3"/>
    <xsd:import namespace="ec526778-d583-4ccc-85fe-f51b81095248"/>
    <xsd:import namespace="fdba2d34-b70d-4846-9855-ca4571f6c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6778-d583-4ccc-85fe-f51b81095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a2d34-b70d-4846-9855-ca4571f6c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7BBED-FB7A-49D2-B6B3-CC1B780303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E9D16-1421-43B4-839B-7A1AF417B72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ba2d34-b70d-4846-9855-ca4571f6c8a0"/>
    <ds:schemaRef ds:uri="http://purl.org/dc/elements/1.1/"/>
    <ds:schemaRef ds:uri="http://schemas.microsoft.com/office/2006/metadata/properties"/>
    <ds:schemaRef ds:uri="ec526778-d583-4ccc-85fe-f51b810952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2E686-9A0D-4651-83ED-86813C7D01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04D96-A568-40AA-A18B-79FAEFBB4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526778-d583-4ccc-85fe-f51b81095248"/>
    <ds:schemaRef ds:uri="fdba2d34-b70d-4846-9855-ca4571f6c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TransACT Communications, Inc.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</dc:creator>
  <cp:lastModifiedBy>Marcus Washington</cp:lastModifiedBy>
  <cp:revision>2</cp:revision>
  <cp:lastPrinted>2017-05-12T20:46:00Z</cp:lastPrinted>
  <dcterms:created xsi:type="dcterms:W3CDTF">2020-09-11T14:20:00Z</dcterms:created>
  <dcterms:modified xsi:type="dcterms:W3CDTF">2020-09-11T14:20:00Z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0x010100026FF0BA842EBF489A345C34DEB7EFB5</vt:lpwstr>
  </property>
</Properties>
</file>